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D4" w:rsidRDefault="00ED3FD4" w:rsidP="00ED3FD4">
      <w:pPr>
        <w:rPr>
          <w:b/>
          <w:sz w:val="22"/>
        </w:rPr>
      </w:pPr>
    </w:p>
    <w:p w:rsidR="00ED3FD4" w:rsidRDefault="00ED3FD4" w:rsidP="00ED3FD4">
      <w:pPr>
        <w:rPr>
          <w:b/>
          <w:sz w:val="22"/>
        </w:rPr>
      </w:pPr>
    </w:p>
    <w:p w:rsidR="00ED3FD4" w:rsidRDefault="00ED3FD4" w:rsidP="00ED3FD4">
      <w:pPr>
        <w:rPr>
          <w:b/>
          <w:sz w:val="22"/>
        </w:rPr>
      </w:pPr>
    </w:p>
    <w:p w:rsidR="00ED3FD4" w:rsidRDefault="00ED3FD4" w:rsidP="00ED3FD4">
      <w:pPr>
        <w:rPr>
          <w:b/>
          <w:sz w:val="22"/>
        </w:rPr>
      </w:pPr>
    </w:p>
    <w:p w:rsidR="00ED3FD4" w:rsidRPr="00A540AA" w:rsidRDefault="00ED3FD4" w:rsidP="00ED3FD4">
      <w:pPr>
        <w:rPr>
          <w:b/>
          <w:sz w:val="22"/>
        </w:rPr>
      </w:pPr>
      <w:r w:rsidRPr="00A540AA">
        <w:rPr>
          <w:b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1115060</wp:posOffset>
            </wp:positionH>
            <wp:positionV relativeFrom="paragraph">
              <wp:posOffset>-365125</wp:posOffset>
            </wp:positionV>
            <wp:extent cx="600075" cy="800100"/>
            <wp:effectExtent l="0" t="0" r="9525" b="0"/>
            <wp:wrapNone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FD4" w:rsidRPr="00A540AA" w:rsidRDefault="00ED3FD4" w:rsidP="00ED3FD4">
      <w:pPr>
        <w:rPr>
          <w:b/>
          <w:sz w:val="22"/>
        </w:rPr>
      </w:pPr>
    </w:p>
    <w:p w:rsidR="00ED3FD4" w:rsidRPr="00A540AA" w:rsidRDefault="00ED3FD4" w:rsidP="00ED3FD4">
      <w:pPr>
        <w:rPr>
          <w:b/>
          <w:sz w:val="2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123825</wp:posOffset>
                </wp:positionV>
                <wp:extent cx="2729865" cy="1287780"/>
                <wp:effectExtent l="0" t="0" r="0" b="762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D3FD4" w:rsidRPr="00A15A9C" w:rsidRDefault="00ED3FD4" w:rsidP="00ED3FD4">
                            <w:pPr>
                              <w:pStyle w:val="Naslov3"/>
                              <w:spacing w:before="0" w:after="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15A9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:rsidR="00ED3FD4" w:rsidRPr="00A15A9C" w:rsidRDefault="00ED3FD4" w:rsidP="00ED3FD4">
                            <w:pPr>
                              <w:jc w:val="center"/>
                              <w:rPr>
                                <w:rFonts w:ascii="Tahoma" w:hAnsi="Tahoma"/>
                                <w:sz w:val="22"/>
                              </w:rPr>
                            </w:pPr>
                            <w:r w:rsidRPr="00A15A9C">
                              <w:rPr>
                                <w:rFonts w:ascii="Tahoma" w:hAnsi="Tahoma"/>
                                <w:sz w:val="22"/>
                              </w:rPr>
                              <w:t>VARAŽDINSKA ŽUPANIJA</w:t>
                            </w:r>
                          </w:p>
                          <w:p w:rsidR="00ED3FD4" w:rsidRPr="00A15A9C" w:rsidRDefault="00ED3FD4" w:rsidP="00ED3FD4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</w:rPr>
                            </w:pPr>
                            <w:r w:rsidRPr="00A15A9C"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GRAD LEPOGLAVA</w:t>
                            </w:r>
                          </w:p>
                          <w:p w:rsidR="00ED3FD4" w:rsidRPr="00A15A9C" w:rsidRDefault="00ED3FD4" w:rsidP="00ED3FD4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22"/>
                              </w:rPr>
                            </w:pPr>
                            <w:r w:rsidRPr="00A15A9C">
                              <w:rPr>
                                <w:rFonts w:ascii="Tahoma" w:hAnsi="Tahoma"/>
                                <w:bCs/>
                                <w:sz w:val="22"/>
                              </w:rPr>
                              <w:t>Antuna Mihanovića 12</w:t>
                            </w:r>
                          </w:p>
                          <w:p w:rsidR="00ED3FD4" w:rsidRDefault="00ED3FD4" w:rsidP="00ED3FD4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>42250 Lepoglava</w:t>
                            </w:r>
                          </w:p>
                          <w:p w:rsidR="00ED3FD4" w:rsidRDefault="00ED3FD4" w:rsidP="00ED3FD4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>tel. 042 770 411, fax 042 770 419</w:t>
                            </w:r>
                          </w:p>
                          <w:p w:rsidR="00ED3FD4" w:rsidRDefault="00ED3FD4" w:rsidP="00ED3FD4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 xml:space="preserve">email: </w:t>
                            </w:r>
                            <w:hyperlink r:id="rId5" w:history="1">
                              <w:r w:rsidRPr="00AB5CA7">
                                <w:rPr>
                                  <w:rStyle w:val="Hiperveza"/>
                                  <w:rFonts w:ascii="Tahoma" w:hAnsi="Tahoma"/>
                                  <w:bCs/>
                                  <w:sz w:val="20"/>
                                </w:rPr>
                                <w:t>lepoglava@lepoglava.hr</w:t>
                              </w:r>
                            </w:hyperlink>
                          </w:p>
                          <w:p w:rsidR="00ED3FD4" w:rsidRDefault="00ED3FD4" w:rsidP="00ED3FD4">
                            <w:pPr>
                              <w:ind w:left="-56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ED3FD4" w:rsidRDefault="00ED3FD4" w:rsidP="00ED3FD4">
                            <w:pPr>
                              <w:ind w:left="-56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</w:p>
                          <w:p w:rsidR="00ED3FD4" w:rsidRDefault="00ED3FD4" w:rsidP="00ED3FD4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.8pt;margin-top:9.75pt;width:214.95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" stroked="f">
                <v:textbox>
                  <w:txbxContent>
                    <w:p w:rsidR="00ED3FD4" w:rsidRPr="00A15A9C" w:rsidRDefault="00ED3FD4" w:rsidP="00ED3FD4">
                      <w:pPr>
                        <w:pStyle w:val="Naslov3"/>
                        <w:spacing w:before="0" w:after="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15A9C">
                        <w:rPr>
                          <w:rFonts w:ascii="Tahoma" w:hAnsi="Tahoma" w:cs="Tahoma"/>
                          <w:sz w:val="24"/>
                          <w:szCs w:val="24"/>
                        </w:rPr>
                        <w:t>REPUBLIKA HRVATSKA</w:t>
                      </w:r>
                    </w:p>
                    <w:p w:rsidR="00ED3FD4" w:rsidRPr="00A15A9C" w:rsidRDefault="00ED3FD4" w:rsidP="00ED3FD4">
                      <w:pPr>
                        <w:jc w:val="center"/>
                        <w:rPr>
                          <w:rFonts w:ascii="Tahoma" w:hAnsi="Tahoma"/>
                          <w:sz w:val="22"/>
                        </w:rPr>
                      </w:pPr>
                      <w:r w:rsidRPr="00A15A9C">
                        <w:rPr>
                          <w:rFonts w:ascii="Tahoma" w:hAnsi="Tahoma"/>
                          <w:sz w:val="22"/>
                        </w:rPr>
                        <w:t>VARAŽDINSKA ŽUPANIJA</w:t>
                      </w:r>
                    </w:p>
                    <w:p w:rsidR="00ED3FD4" w:rsidRPr="00A15A9C" w:rsidRDefault="00ED3FD4" w:rsidP="00ED3FD4">
                      <w:pPr>
                        <w:ind w:left="-56"/>
                        <w:jc w:val="center"/>
                        <w:rPr>
                          <w:rFonts w:ascii="Tahoma" w:hAnsi="Tahoma"/>
                          <w:b/>
                          <w:sz w:val="22"/>
                        </w:rPr>
                      </w:pPr>
                      <w:r w:rsidRPr="00A15A9C">
                        <w:rPr>
                          <w:rFonts w:ascii="Tahoma" w:hAnsi="Tahoma"/>
                          <w:b/>
                          <w:sz w:val="22"/>
                        </w:rPr>
                        <w:t>GRAD LEPOGLAVA</w:t>
                      </w:r>
                    </w:p>
                    <w:p w:rsidR="00ED3FD4" w:rsidRPr="00A15A9C" w:rsidRDefault="00ED3FD4" w:rsidP="00ED3FD4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22"/>
                        </w:rPr>
                      </w:pPr>
                      <w:r w:rsidRPr="00A15A9C">
                        <w:rPr>
                          <w:rFonts w:ascii="Tahoma" w:hAnsi="Tahoma"/>
                          <w:bCs/>
                          <w:sz w:val="22"/>
                        </w:rPr>
                        <w:t>Antuna Mihanovića 12</w:t>
                      </w:r>
                    </w:p>
                    <w:p w:rsidR="00ED3FD4" w:rsidRDefault="00ED3FD4" w:rsidP="00ED3FD4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rFonts w:ascii="Tahoma" w:hAnsi="Tahoma"/>
                          <w:bCs/>
                          <w:sz w:val="20"/>
                        </w:rPr>
                        <w:t>42250 Lepoglava</w:t>
                      </w:r>
                    </w:p>
                    <w:p w:rsidR="00ED3FD4" w:rsidRDefault="00ED3FD4" w:rsidP="00ED3FD4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rFonts w:ascii="Tahoma" w:hAnsi="Tahoma"/>
                          <w:bCs/>
                          <w:sz w:val="20"/>
                        </w:rPr>
                        <w:t>tel. 042 770 411, fax 042 770 419</w:t>
                      </w:r>
                    </w:p>
                    <w:p w:rsidR="00ED3FD4" w:rsidRDefault="00ED3FD4" w:rsidP="00ED3FD4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rFonts w:ascii="Tahoma" w:hAnsi="Tahoma"/>
                          <w:bCs/>
                          <w:sz w:val="20"/>
                        </w:rPr>
                        <w:t xml:space="preserve">email: </w:t>
                      </w:r>
                      <w:hyperlink r:id="rId6" w:history="1">
                        <w:r w:rsidRPr="00AB5CA7">
                          <w:rPr>
                            <w:rStyle w:val="Hiperveza"/>
                            <w:rFonts w:ascii="Tahoma" w:hAnsi="Tahoma"/>
                            <w:bCs/>
                            <w:sz w:val="20"/>
                          </w:rPr>
                          <w:t>lepoglava@lepoglava.hr</w:t>
                        </w:r>
                      </w:hyperlink>
                    </w:p>
                    <w:p w:rsidR="00ED3FD4" w:rsidRDefault="00ED3FD4" w:rsidP="00ED3FD4">
                      <w:pPr>
                        <w:ind w:left="-56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rFonts w:ascii="Tahoma" w:hAnsi="Tahoma"/>
                          <w:bCs/>
                          <w:sz w:val="20"/>
                        </w:rPr>
                        <w:t xml:space="preserve"> </w:t>
                      </w:r>
                    </w:p>
                    <w:p w:rsidR="00ED3FD4" w:rsidRDefault="00ED3FD4" w:rsidP="00ED3FD4">
                      <w:pPr>
                        <w:ind w:left="-56"/>
                        <w:rPr>
                          <w:rFonts w:ascii="Tahoma" w:hAnsi="Tahoma"/>
                          <w:bCs/>
                          <w:sz w:val="20"/>
                        </w:rPr>
                      </w:pPr>
                    </w:p>
                    <w:p w:rsidR="00ED3FD4" w:rsidRDefault="00ED3FD4" w:rsidP="00ED3FD4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3FD4" w:rsidRDefault="00ED3FD4" w:rsidP="00ED3FD4">
      <w:pPr>
        <w:rPr>
          <w:rFonts w:ascii="Arial Narrow" w:hAnsi="Arial Narrow"/>
          <w:sz w:val="20"/>
        </w:rPr>
      </w:pPr>
    </w:p>
    <w:p w:rsidR="00ED3FD4" w:rsidRDefault="00ED3FD4" w:rsidP="00ED3FD4">
      <w:pPr>
        <w:rPr>
          <w:rFonts w:ascii="Arial Narrow" w:hAnsi="Arial Narrow"/>
          <w:sz w:val="20"/>
        </w:rPr>
      </w:pPr>
    </w:p>
    <w:p w:rsidR="00ED3FD4" w:rsidRDefault="00ED3FD4" w:rsidP="00ED3FD4">
      <w:pPr>
        <w:rPr>
          <w:rFonts w:ascii="Arial Narrow" w:hAnsi="Arial Narrow"/>
          <w:sz w:val="20"/>
        </w:rPr>
      </w:pPr>
    </w:p>
    <w:p w:rsidR="00ED3FD4" w:rsidRDefault="00ED3FD4" w:rsidP="00ED3FD4">
      <w:pPr>
        <w:rPr>
          <w:rFonts w:ascii="Arial Narrow" w:hAnsi="Arial Narrow"/>
          <w:sz w:val="20"/>
        </w:rPr>
      </w:pPr>
    </w:p>
    <w:p w:rsidR="00ED3FD4" w:rsidRDefault="00ED3FD4" w:rsidP="00ED3FD4">
      <w:pPr>
        <w:rPr>
          <w:rFonts w:ascii="Arial Narrow" w:hAnsi="Arial Narrow"/>
          <w:sz w:val="20"/>
        </w:rPr>
      </w:pPr>
    </w:p>
    <w:p w:rsidR="00ED3FD4" w:rsidRDefault="00ED3FD4" w:rsidP="00ED3FD4">
      <w:pPr>
        <w:rPr>
          <w:rFonts w:ascii="Arial Narrow" w:hAnsi="Arial Narrow"/>
          <w:sz w:val="20"/>
        </w:rPr>
      </w:pPr>
    </w:p>
    <w:p w:rsidR="00ED3FD4" w:rsidRDefault="00ED3FD4" w:rsidP="00ED3FD4">
      <w:pPr>
        <w:rPr>
          <w:rFonts w:ascii="Arial Narrow" w:hAnsi="Arial Narrow"/>
          <w:sz w:val="20"/>
        </w:rPr>
      </w:pPr>
    </w:p>
    <w:p w:rsidR="00ED3FD4" w:rsidRDefault="00ED3FD4" w:rsidP="00ED3FD4">
      <w:pPr>
        <w:rPr>
          <w:rFonts w:ascii="Arial Narrow" w:hAnsi="Arial Narrow"/>
          <w:sz w:val="20"/>
        </w:rPr>
      </w:pPr>
    </w:p>
    <w:p w:rsidR="00ED3FD4" w:rsidRPr="00A540AA" w:rsidRDefault="00ED3FD4" w:rsidP="00ED3FD4">
      <w:pPr>
        <w:rPr>
          <w:rFonts w:ascii="Arial Narrow" w:hAnsi="Arial Narrow"/>
          <w:sz w:val="20"/>
        </w:rPr>
      </w:pPr>
    </w:p>
    <w:p w:rsidR="00ED3FD4" w:rsidRPr="00B01841" w:rsidRDefault="00ED3FD4" w:rsidP="00ED3FD4">
      <w:pPr>
        <w:rPr>
          <w:rFonts w:ascii="Arial Narrow" w:hAnsi="Arial Narrow"/>
          <w:sz w:val="22"/>
        </w:rPr>
      </w:pPr>
      <w:r>
        <w:t>Jedinstveni upravni odjel</w:t>
      </w:r>
      <w:r>
        <w:br/>
        <w:t>KLASA: 013-03/24-01/20</w:t>
      </w:r>
      <w:r>
        <w:br/>
        <w:t>URBROJ</w:t>
      </w:r>
      <w:r>
        <w:t>: 2186-9-03/1-24-2</w:t>
      </w:r>
      <w:r>
        <w:br/>
        <w:t>Lepoglava, 13</w:t>
      </w:r>
      <w:r>
        <w:t>.12.2024. godine</w:t>
      </w:r>
    </w:p>
    <w:tbl>
      <w:tblPr>
        <w:tblpPr w:leftFromText="180" w:rightFromText="180" w:vertAnchor="page" w:horzAnchor="margin" w:tblpY="6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5897"/>
      </w:tblGrid>
      <w:tr w:rsidR="00ED3FD4" w:rsidRPr="00656D99" w:rsidTr="00427C07">
        <w:trPr>
          <w:trHeight w:val="978"/>
        </w:trPr>
        <w:tc>
          <w:tcPr>
            <w:tcW w:w="9287" w:type="dxa"/>
            <w:gridSpan w:val="2"/>
            <w:shd w:val="clear" w:color="auto" w:fill="auto"/>
          </w:tcPr>
          <w:p w:rsidR="00ED3FD4" w:rsidRDefault="00ED3FD4" w:rsidP="00427C07">
            <w:pPr>
              <w:shd w:val="clear" w:color="auto" w:fill="FFFFFF"/>
              <w:spacing w:line="0" w:lineRule="atLeast"/>
              <w:jc w:val="center"/>
              <w:rPr>
                <w:rFonts w:ascii="Arial Narrow" w:hAnsi="Arial Narrow" w:cs="Arial"/>
                <w:b/>
                <w:bCs/>
                <w:spacing w:val="1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 xml:space="preserve">IZVJEŠĆE O PROVEDENOM SAVJETOVANJU SA ZAINTERESIRANOM JAVNOŠĆU O PRIJEDLOGU </w:t>
            </w:r>
            <w:r>
              <w:rPr>
                <w:rFonts w:ascii="Arial Narrow" w:hAnsi="Arial Narrow" w:cs="Arial"/>
                <w:b/>
                <w:bCs/>
                <w:spacing w:val="1"/>
              </w:rPr>
              <w:t>2. IZMJENA I DOPUNA PROGRAMA ODRŽAVANJA KOMUNALNE INFRASTUK</w:t>
            </w:r>
            <w:r>
              <w:rPr>
                <w:rFonts w:ascii="Arial Narrow" w:hAnsi="Arial Narrow" w:cs="Arial"/>
                <w:b/>
                <w:bCs/>
                <w:spacing w:val="1"/>
              </w:rPr>
              <w:t>TURE ZA 2024</w:t>
            </w:r>
            <w:r>
              <w:rPr>
                <w:rFonts w:ascii="Arial Narrow" w:hAnsi="Arial Narrow" w:cs="Arial"/>
                <w:b/>
                <w:bCs/>
                <w:spacing w:val="1"/>
              </w:rPr>
              <w:t>. GODINU</w:t>
            </w:r>
          </w:p>
          <w:p w:rsidR="00ED3FD4" w:rsidRPr="00EC1DBE" w:rsidRDefault="00ED3FD4" w:rsidP="00427C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3FD4" w:rsidRPr="00656D99" w:rsidTr="00427C07">
        <w:tc>
          <w:tcPr>
            <w:tcW w:w="3225" w:type="dxa"/>
            <w:shd w:val="clear" w:color="auto" w:fill="auto"/>
          </w:tcPr>
          <w:p w:rsidR="00ED3FD4" w:rsidRPr="00EC1DBE" w:rsidRDefault="00ED3FD4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Naziv dokumenta</w:t>
            </w:r>
          </w:p>
        </w:tc>
        <w:tc>
          <w:tcPr>
            <w:tcW w:w="6062" w:type="dxa"/>
            <w:shd w:val="clear" w:color="auto" w:fill="auto"/>
          </w:tcPr>
          <w:p w:rsidR="00ED3FD4" w:rsidRPr="00EC1DBE" w:rsidRDefault="00ED3FD4" w:rsidP="00427C07">
            <w:pPr>
              <w:spacing w:after="2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3405">
              <w:rPr>
                <w:rFonts w:ascii="Arial Narrow" w:hAnsi="Arial Narrow"/>
                <w:sz w:val="22"/>
                <w:szCs w:val="22"/>
              </w:rPr>
              <w:t xml:space="preserve">2. 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Pr="00223405">
              <w:rPr>
                <w:rFonts w:ascii="Arial Narrow" w:hAnsi="Arial Narrow"/>
                <w:sz w:val="22"/>
                <w:szCs w:val="22"/>
              </w:rPr>
              <w:t>zmjen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223405">
              <w:rPr>
                <w:rFonts w:ascii="Arial Narrow" w:hAnsi="Arial Narrow"/>
                <w:sz w:val="22"/>
                <w:szCs w:val="22"/>
              </w:rPr>
              <w:t xml:space="preserve"> i dopun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22340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223405">
              <w:rPr>
                <w:rFonts w:ascii="Arial Narrow" w:hAnsi="Arial Narrow"/>
                <w:sz w:val="22"/>
                <w:szCs w:val="22"/>
              </w:rPr>
              <w:t>rograma održavanja</w:t>
            </w:r>
            <w:r>
              <w:rPr>
                <w:rFonts w:ascii="Arial Narrow" w:hAnsi="Arial Narrow"/>
                <w:sz w:val="22"/>
                <w:szCs w:val="22"/>
              </w:rPr>
              <w:t xml:space="preserve"> komunalne infrastukture za 2024</w:t>
            </w:r>
            <w:r w:rsidRPr="00223405">
              <w:rPr>
                <w:rFonts w:ascii="Arial Narrow" w:hAnsi="Arial Narrow"/>
                <w:sz w:val="22"/>
                <w:szCs w:val="22"/>
              </w:rPr>
              <w:t>. godinu</w:t>
            </w:r>
          </w:p>
        </w:tc>
      </w:tr>
      <w:tr w:rsidR="00ED3FD4" w:rsidRPr="00656D99" w:rsidTr="00427C07">
        <w:tc>
          <w:tcPr>
            <w:tcW w:w="3225" w:type="dxa"/>
            <w:shd w:val="clear" w:color="auto" w:fill="auto"/>
          </w:tcPr>
          <w:p w:rsidR="00ED3FD4" w:rsidRPr="00EC1DBE" w:rsidRDefault="00ED3FD4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Stvaratelj dokumenta, tijelo koje je provelo savjetovanje</w:t>
            </w:r>
          </w:p>
        </w:tc>
        <w:tc>
          <w:tcPr>
            <w:tcW w:w="6062" w:type="dxa"/>
            <w:shd w:val="clear" w:color="auto" w:fill="auto"/>
          </w:tcPr>
          <w:p w:rsidR="00ED3FD4" w:rsidRPr="00EC1DBE" w:rsidRDefault="00ED3FD4" w:rsidP="00427C07">
            <w:pPr>
              <w:rPr>
                <w:rFonts w:ascii="Arial Narrow" w:hAnsi="Arial Narrow"/>
                <w:sz w:val="22"/>
                <w:szCs w:val="22"/>
              </w:rPr>
            </w:pPr>
            <w:r w:rsidRPr="00EC1DBE">
              <w:rPr>
                <w:rFonts w:ascii="Arial Narrow" w:hAnsi="Arial Narrow"/>
                <w:sz w:val="22"/>
                <w:szCs w:val="22"/>
              </w:rPr>
              <w:t>Jedinstveni upravni odjel Grada Lepoglave</w:t>
            </w:r>
          </w:p>
          <w:p w:rsidR="00ED3FD4" w:rsidRPr="00EC1DBE" w:rsidRDefault="00ED3FD4" w:rsidP="00427C07">
            <w:pPr>
              <w:rPr>
                <w:rFonts w:ascii="Arial Narrow" w:hAnsi="Arial Narrow"/>
                <w:sz w:val="22"/>
                <w:szCs w:val="22"/>
              </w:rPr>
            </w:pPr>
          </w:p>
          <w:p w:rsidR="00ED3FD4" w:rsidRPr="00EC1DBE" w:rsidRDefault="00ED3FD4" w:rsidP="00427C0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3FD4" w:rsidRPr="00656D99" w:rsidTr="00427C07">
        <w:trPr>
          <w:trHeight w:val="1296"/>
        </w:trPr>
        <w:tc>
          <w:tcPr>
            <w:tcW w:w="3225" w:type="dxa"/>
            <w:shd w:val="clear" w:color="auto" w:fill="auto"/>
          </w:tcPr>
          <w:p w:rsidR="00ED3FD4" w:rsidRPr="00EC1DBE" w:rsidRDefault="00ED3FD4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Svrha dokumenta</w:t>
            </w:r>
          </w:p>
        </w:tc>
        <w:tc>
          <w:tcPr>
            <w:tcW w:w="6062" w:type="dxa"/>
            <w:shd w:val="clear" w:color="auto" w:fill="auto"/>
          </w:tcPr>
          <w:p w:rsidR="00ED3FD4" w:rsidRPr="00EC1DBE" w:rsidRDefault="00ED3FD4" w:rsidP="00ED3FD4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Svrha </w:t>
            </w:r>
            <w:r w:rsidRPr="00223405">
              <w:rPr>
                <w:rFonts w:ascii="Arial Narrow" w:hAnsi="Arial Narrow"/>
                <w:sz w:val="22"/>
                <w:szCs w:val="22"/>
              </w:rPr>
              <w:t xml:space="preserve">2. 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Pr="00223405">
              <w:rPr>
                <w:rFonts w:ascii="Arial Narrow" w:hAnsi="Arial Narrow"/>
                <w:sz w:val="22"/>
                <w:szCs w:val="22"/>
              </w:rPr>
              <w:t>zmjen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223405">
              <w:rPr>
                <w:rFonts w:ascii="Arial Narrow" w:hAnsi="Arial Narrow"/>
                <w:sz w:val="22"/>
                <w:szCs w:val="22"/>
              </w:rPr>
              <w:t xml:space="preserve"> i dopun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22340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223405">
              <w:rPr>
                <w:rFonts w:ascii="Arial Narrow" w:hAnsi="Arial Narrow"/>
                <w:sz w:val="22"/>
                <w:szCs w:val="22"/>
              </w:rPr>
              <w:t>rograma održavanja komunalne infrastukture za 202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223405">
              <w:rPr>
                <w:rFonts w:ascii="Arial Narrow" w:hAnsi="Arial Narrow"/>
                <w:sz w:val="22"/>
                <w:szCs w:val="22"/>
              </w:rPr>
              <w:t>. godinu</w:t>
            </w:r>
            <w:r w:rsidRPr="00EC1DB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bila je usklađivanje Programa sa 2. Izmjenama i dopunama Proračuna za 2023. godinu</w:t>
            </w:r>
          </w:p>
        </w:tc>
      </w:tr>
      <w:tr w:rsidR="00ED3FD4" w:rsidRPr="00656D99" w:rsidTr="00427C07">
        <w:trPr>
          <w:trHeight w:val="588"/>
        </w:trPr>
        <w:tc>
          <w:tcPr>
            <w:tcW w:w="3225" w:type="dxa"/>
            <w:shd w:val="clear" w:color="auto" w:fill="auto"/>
          </w:tcPr>
          <w:p w:rsidR="00ED3FD4" w:rsidRPr="00EC1DBE" w:rsidRDefault="00ED3FD4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Radno tijelo za izradu Nacrta</w:t>
            </w:r>
          </w:p>
        </w:tc>
        <w:tc>
          <w:tcPr>
            <w:tcW w:w="6062" w:type="dxa"/>
            <w:shd w:val="clear" w:color="auto" w:fill="auto"/>
          </w:tcPr>
          <w:p w:rsidR="00ED3FD4" w:rsidRPr="00EC1DBE" w:rsidRDefault="00ED3FD4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1DBE">
              <w:rPr>
                <w:rFonts w:ascii="Arial Narrow" w:hAnsi="Arial Narrow"/>
                <w:sz w:val="22"/>
                <w:szCs w:val="22"/>
              </w:rPr>
              <w:t>Jedinstveni upravni odjel Grada Lepoglave</w:t>
            </w:r>
          </w:p>
          <w:p w:rsidR="00ED3FD4" w:rsidRPr="00EC1DBE" w:rsidRDefault="00ED3FD4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3FD4" w:rsidRPr="00656D99" w:rsidTr="00427C07">
        <w:trPr>
          <w:trHeight w:val="696"/>
        </w:trPr>
        <w:tc>
          <w:tcPr>
            <w:tcW w:w="3225" w:type="dxa"/>
            <w:shd w:val="clear" w:color="auto" w:fill="auto"/>
          </w:tcPr>
          <w:p w:rsidR="00ED3FD4" w:rsidRPr="00EC1DBE" w:rsidRDefault="00ED3FD4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Internetska stranica na kojoj je bio objavljen javni poziv</w:t>
            </w:r>
          </w:p>
          <w:p w:rsidR="00ED3FD4" w:rsidRPr="00EC1DBE" w:rsidRDefault="00ED3FD4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62" w:type="dxa"/>
            <w:shd w:val="clear" w:color="auto" w:fill="auto"/>
          </w:tcPr>
          <w:p w:rsidR="00ED3FD4" w:rsidRPr="00EC1DBE" w:rsidRDefault="00ED3FD4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hyperlink r:id="rId7" w:history="1">
              <w:r w:rsidRPr="00EC1DBE">
                <w:rPr>
                  <w:rStyle w:val="Hiperveza"/>
                  <w:rFonts w:ascii="Arial Narrow" w:hAnsi="Arial Narrow"/>
                  <w:sz w:val="22"/>
                  <w:szCs w:val="22"/>
                </w:rPr>
                <w:t>www.lepoglava.hr</w:t>
              </w:r>
            </w:hyperlink>
            <w:r w:rsidRPr="00EC1DBE">
              <w:rPr>
                <w:rFonts w:ascii="Arial Narrow" w:hAnsi="Arial Narrow"/>
                <w:sz w:val="22"/>
                <w:szCs w:val="22"/>
              </w:rPr>
              <w:t xml:space="preserve"> – internetska stranica Grada Lepoglave</w:t>
            </w:r>
          </w:p>
          <w:p w:rsidR="00ED3FD4" w:rsidRPr="00EC1DBE" w:rsidRDefault="00ED3FD4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3FD4" w:rsidRPr="00656D99" w:rsidTr="00427C07">
        <w:tc>
          <w:tcPr>
            <w:tcW w:w="3225" w:type="dxa"/>
            <w:shd w:val="clear" w:color="auto" w:fill="auto"/>
          </w:tcPr>
          <w:p w:rsidR="00ED3FD4" w:rsidRPr="00EC1DBE" w:rsidRDefault="00ED3FD4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 xml:space="preserve">Trajanje javnog savjetovanja sa zainteresiranom javnošću </w:t>
            </w:r>
          </w:p>
        </w:tc>
        <w:tc>
          <w:tcPr>
            <w:tcW w:w="6062" w:type="dxa"/>
            <w:shd w:val="clear" w:color="auto" w:fill="auto"/>
          </w:tcPr>
          <w:p w:rsidR="00ED3FD4" w:rsidRPr="00EC1DBE" w:rsidRDefault="00ED3FD4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1DBE">
              <w:rPr>
                <w:rFonts w:ascii="Arial Narrow" w:hAnsi="Arial Narrow"/>
                <w:sz w:val="22"/>
                <w:szCs w:val="22"/>
              </w:rPr>
              <w:t xml:space="preserve">Internetsko savjetovanje sa zainteresiranom javnošću trajalo je od </w:t>
            </w:r>
            <w:r w:rsidR="007037C8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7037C8">
              <w:rPr>
                <w:rFonts w:ascii="Arial Narrow" w:hAnsi="Arial Narrow"/>
                <w:sz w:val="22"/>
                <w:szCs w:val="22"/>
              </w:rPr>
              <w:t>.</w:t>
            </w:r>
            <w:r w:rsidRPr="00EC1DBE">
              <w:rPr>
                <w:rFonts w:ascii="Arial Narrow" w:hAnsi="Arial Narrow"/>
                <w:sz w:val="22"/>
                <w:szCs w:val="22"/>
              </w:rPr>
              <w:t>12.202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C1DBE">
              <w:rPr>
                <w:rFonts w:ascii="Arial Narrow" w:hAnsi="Arial Narrow"/>
                <w:sz w:val="22"/>
                <w:szCs w:val="22"/>
              </w:rPr>
              <w:t xml:space="preserve">. do </w:t>
            </w: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EC1DBE">
              <w:rPr>
                <w:rFonts w:ascii="Arial Narrow" w:hAnsi="Arial Narrow"/>
                <w:sz w:val="22"/>
                <w:szCs w:val="22"/>
              </w:rPr>
              <w:t>.12.202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C1DBE">
              <w:rPr>
                <w:rFonts w:ascii="Arial Narrow" w:hAnsi="Arial Narrow"/>
                <w:sz w:val="22"/>
                <w:szCs w:val="22"/>
              </w:rPr>
              <w:t>. godine do 10,00 sati</w:t>
            </w:r>
          </w:p>
          <w:p w:rsidR="00ED3FD4" w:rsidRPr="00EC1DBE" w:rsidRDefault="00ED3FD4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3FD4" w:rsidRPr="00656D99" w:rsidTr="00427C07">
        <w:tc>
          <w:tcPr>
            <w:tcW w:w="3225" w:type="dxa"/>
            <w:shd w:val="clear" w:color="auto" w:fill="auto"/>
          </w:tcPr>
          <w:p w:rsidR="00ED3FD4" w:rsidRPr="00EC1DBE" w:rsidRDefault="00ED3FD4" w:rsidP="00427C07">
            <w:pPr>
              <w:spacing w:after="240"/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Predstavnici zainteresirane javnosti koji su dostavili svoja očitovanja</w:t>
            </w:r>
          </w:p>
        </w:tc>
        <w:tc>
          <w:tcPr>
            <w:tcW w:w="6062" w:type="dxa"/>
            <w:shd w:val="clear" w:color="auto" w:fill="auto"/>
          </w:tcPr>
          <w:p w:rsidR="00ED3FD4" w:rsidRPr="00EC1DBE" w:rsidRDefault="00ED3FD4" w:rsidP="00427C07">
            <w:pPr>
              <w:spacing w:after="2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Nije bilo primjedbi.</w:t>
            </w:r>
            <w:bookmarkStart w:id="0" w:name="_GoBack"/>
            <w:bookmarkEnd w:id="0"/>
          </w:p>
        </w:tc>
      </w:tr>
      <w:tr w:rsidR="00ED3FD4" w:rsidRPr="00656D99" w:rsidTr="00427C07">
        <w:tc>
          <w:tcPr>
            <w:tcW w:w="3225" w:type="dxa"/>
            <w:shd w:val="clear" w:color="auto" w:fill="auto"/>
          </w:tcPr>
          <w:p w:rsidR="00ED3FD4" w:rsidRPr="00EC1DBE" w:rsidRDefault="00ED3FD4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Troškovi provedenog savjetovanja</w:t>
            </w:r>
          </w:p>
        </w:tc>
        <w:tc>
          <w:tcPr>
            <w:tcW w:w="6062" w:type="dxa"/>
            <w:shd w:val="clear" w:color="auto" w:fill="auto"/>
          </w:tcPr>
          <w:p w:rsidR="00ED3FD4" w:rsidRPr="00EC1DBE" w:rsidRDefault="00ED3FD4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1DBE">
              <w:rPr>
                <w:rFonts w:ascii="Arial Narrow" w:hAnsi="Arial Narrow"/>
                <w:sz w:val="22"/>
                <w:szCs w:val="22"/>
              </w:rPr>
              <w:t>Provedba javnog savjetovanja nije iziskivala dodatne financijske troškove.</w:t>
            </w:r>
          </w:p>
          <w:p w:rsidR="00ED3FD4" w:rsidRPr="00EC1DBE" w:rsidRDefault="00ED3FD4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D3FD4" w:rsidRPr="00656D99" w:rsidRDefault="00ED3FD4" w:rsidP="00ED3FD4">
      <w:pPr>
        <w:rPr>
          <w:rFonts w:ascii="Arial Narrow" w:hAnsi="Arial Narrow"/>
          <w:sz w:val="22"/>
          <w:szCs w:val="22"/>
        </w:rPr>
      </w:pPr>
    </w:p>
    <w:p w:rsidR="00D02922" w:rsidRDefault="00D02922"/>
    <w:sectPr w:rsidR="00D02922" w:rsidSect="00541B91">
      <w:headerReference w:type="default" r:id="rId8"/>
      <w:pgSz w:w="11907" w:h="16840" w:code="9"/>
      <w:pgMar w:top="426" w:right="1418" w:bottom="1418" w:left="1418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91" w:rsidRPr="004E6E43" w:rsidRDefault="007037C8" w:rsidP="00541B91"/>
  <w:p w:rsidR="00541B91" w:rsidRDefault="007037C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D4"/>
    <w:rsid w:val="004433B2"/>
    <w:rsid w:val="007037C8"/>
    <w:rsid w:val="00D02922"/>
    <w:rsid w:val="00ED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5B06C-6C19-442D-85B0-F4677778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D4"/>
    <w:pPr>
      <w:spacing w:after="0" w:line="240" w:lineRule="auto"/>
    </w:pPr>
    <w:rPr>
      <w:rFonts w:ascii="Times New Roman" w:eastAsia="Times New Roman" w:hAnsi="Times New Roman"/>
      <w:noProof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3FD4"/>
    <w:pPr>
      <w:keepNext/>
      <w:spacing w:before="240" w:after="60"/>
      <w:outlineLvl w:val="2"/>
    </w:pPr>
    <w:rPr>
      <w:rFonts w:ascii="Calibri Light" w:hAnsi="Calibri Light"/>
      <w:b/>
      <w:bCs/>
      <w:noProof w:val="0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ED3FD4"/>
    <w:rPr>
      <w:rFonts w:ascii="Calibri Light" w:eastAsia="Times New Roman" w:hAnsi="Calibri Light"/>
      <w:b/>
      <w:bCs/>
      <w:sz w:val="26"/>
      <w:szCs w:val="26"/>
    </w:rPr>
  </w:style>
  <w:style w:type="character" w:styleId="Hiperveza">
    <w:name w:val="Hyperlink"/>
    <w:rsid w:val="00ED3FD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D3F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D3FD4"/>
    <w:rPr>
      <w:rFonts w:ascii="Times New Roman" w:eastAsia="Times New Roman" w:hAnsi="Times New Roman"/>
      <w:noProof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epoglav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poglava@lepoglava.hr" TargetMode="External"/><Relationship Id="rId5" Type="http://schemas.openxmlformats.org/officeDocument/2006/relationships/hyperlink" Target="mailto:lepoglava@lepoglava.h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Maja Poje</cp:lastModifiedBy>
  <cp:revision>2</cp:revision>
  <dcterms:created xsi:type="dcterms:W3CDTF">2024-12-13T11:06:00Z</dcterms:created>
  <dcterms:modified xsi:type="dcterms:W3CDTF">2024-12-13T11:09:00Z</dcterms:modified>
</cp:coreProperties>
</file>