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8BEF" w14:textId="77777777"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14:anchorId="051051D3" wp14:editId="5E1FAFD7">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74709" w14:textId="77777777" w:rsidR="00574612" w:rsidRPr="003563A9" w:rsidRDefault="00574612" w:rsidP="00574612">
      <w:pPr>
        <w:rPr>
          <w:rFonts w:ascii="Arial Narrow" w:hAnsi="Arial Narrow"/>
          <w:sz w:val="22"/>
          <w:szCs w:val="22"/>
        </w:rPr>
      </w:pPr>
    </w:p>
    <w:p w14:paraId="5A0CFDBC"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14:paraId="3F6EEA7E" w14:textId="33B4B3E3" w:rsidR="00574612" w:rsidRPr="003563A9" w:rsidRDefault="00574612" w:rsidP="00574612">
      <w:pPr>
        <w:rPr>
          <w:rFonts w:ascii="Arial Narrow" w:hAnsi="Arial Narrow"/>
          <w:sz w:val="22"/>
          <w:szCs w:val="22"/>
        </w:rPr>
      </w:pPr>
    </w:p>
    <w:p w14:paraId="1D26AB68" w14:textId="0E48BEEB" w:rsidR="00574612" w:rsidRPr="003563A9" w:rsidRDefault="00574612" w:rsidP="00574612">
      <w:pPr>
        <w:rPr>
          <w:rFonts w:ascii="Arial Narrow" w:hAnsi="Arial Narrow"/>
          <w:sz w:val="22"/>
          <w:szCs w:val="22"/>
        </w:rPr>
      </w:pPr>
    </w:p>
    <w:p w14:paraId="72B897F2" w14:textId="17D0FBB7" w:rsidR="00574612" w:rsidRPr="003563A9" w:rsidRDefault="009324B6" w:rsidP="00574612">
      <w:pPr>
        <w:pStyle w:val="Podnoje"/>
        <w:tabs>
          <w:tab w:val="left" w:pos="708"/>
        </w:tabs>
        <w:jc w:val="both"/>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14:anchorId="00A9C10C" wp14:editId="071DC6B3">
                <wp:simplePos x="0" y="0"/>
                <wp:positionH relativeFrom="margin">
                  <wp:align>left</wp:align>
                </wp:positionH>
                <wp:positionV relativeFrom="paragraph">
                  <wp:posOffset>156210</wp:posOffset>
                </wp:positionV>
                <wp:extent cx="2066925" cy="904875"/>
                <wp:effectExtent l="0" t="0" r="9525" b="952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69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0D5E1" w14:textId="77777777" w:rsidR="00574612" w:rsidRDefault="00574612" w:rsidP="00574612">
                            <w:pPr>
                              <w:pStyle w:val="Naslov3"/>
                              <w:rPr>
                                <w:rFonts w:ascii="Arial Narrow" w:hAnsi="Arial Narrow"/>
                                <w:sz w:val="22"/>
                                <w:szCs w:val="22"/>
                              </w:rPr>
                            </w:pPr>
                            <w:r>
                              <w:rPr>
                                <w:rFonts w:ascii="Arial Narrow" w:hAnsi="Arial Narrow"/>
                                <w:sz w:val="22"/>
                                <w:szCs w:val="22"/>
                              </w:rPr>
                              <w:t>REPUBLIKA HRVATSKA</w:t>
                            </w:r>
                          </w:p>
                          <w:p w14:paraId="029A0BDF" w14:textId="77777777" w:rsidR="00574612" w:rsidRDefault="00574612" w:rsidP="00574612">
                            <w:pPr>
                              <w:jc w:val="center"/>
                              <w:rPr>
                                <w:rFonts w:ascii="Arial Narrow" w:hAnsi="Arial Narrow"/>
                                <w:sz w:val="22"/>
                                <w:szCs w:val="22"/>
                              </w:rPr>
                            </w:pPr>
                            <w:r>
                              <w:rPr>
                                <w:rFonts w:ascii="Arial Narrow" w:hAnsi="Arial Narrow"/>
                                <w:sz w:val="22"/>
                                <w:szCs w:val="22"/>
                              </w:rPr>
                              <w:t>VARAŽDINSKA ŽUPANIJA</w:t>
                            </w:r>
                          </w:p>
                          <w:p w14:paraId="6AC60DE6" w14:textId="77777777"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14:paraId="4B1030FC"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14:paraId="47340AD7"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14:paraId="3290A509" w14:textId="77777777"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C10C" id="_x0000_t202" coordsize="21600,21600" o:spt="202" path="m,l,21600r21600,l21600,xe">
                <v:stroke joinstyle="miter"/>
                <v:path gradientshapeok="t" o:connecttype="rect"/>
              </v:shapetype>
              <v:shape id="Tekstni okvir 1" o:spid="_x0000_s1026" type="#_x0000_t202" style="position:absolute;left:0;text-align:left;margin-left:0;margin-top:12.3pt;width:162.75pt;height:71.25p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" stroked="f">
                <v:textbox>
                  <w:txbxContent>
                    <w:p w14:paraId="6D80D5E1" w14:textId="77777777" w:rsidR="00574612" w:rsidRDefault="00574612" w:rsidP="00574612">
                      <w:pPr>
                        <w:pStyle w:val="Naslov3"/>
                        <w:rPr>
                          <w:rFonts w:ascii="Arial Narrow" w:hAnsi="Arial Narrow"/>
                          <w:sz w:val="22"/>
                          <w:szCs w:val="22"/>
                        </w:rPr>
                      </w:pPr>
                      <w:r>
                        <w:rPr>
                          <w:rFonts w:ascii="Arial Narrow" w:hAnsi="Arial Narrow"/>
                          <w:sz w:val="22"/>
                          <w:szCs w:val="22"/>
                        </w:rPr>
                        <w:t>REPUBLIKA HRVATSKA</w:t>
                      </w:r>
                    </w:p>
                    <w:p w14:paraId="029A0BDF" w14:textId="77777777" w:rsidR="00574612" w:rsidRDefault="00574612" w:rsidP="00574612">
                      <w:pPr>
                        <w:jc w:val="center"/>
                        <w:rPr>
                          <w:rFonts w:ascii="Arial Narrow" w:hAnsi="Arial Narrow"/>
                          <w:sz w:val="22"/>
                          <w:szCs w:val="22"/>
                        </w:rPr>
                      </w:pPr>
                      <w:r>
                        <w:rPr>
                          <w:rFonts w:ascii="Arial Narrow" w:hAnsi="Arial Narrow"/>
                          <w:sz w:val="22"/>
                          <w:szCs w:val="22"/>
                        </w:rPr>
                        <w:t>VARAŽDINSKA ŽUPANIJA</w:t>
                      </w:r>
                    </w:p>
                    <w:p w14:paraId="6AC60DE6" w14:textId="77777777"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14:paraId="4B1030FC"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14:paraId="47340AD7"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14:paraId="3290A509" w14:textId="77777777" w:rsidR="00574612" w:rsidRDefault="00574612" w:rsidP="00574612">
                      <w:pPr>
                        <w:ind w:left="-56"/>
                        <w:jc w:val="center"/>
                        <w:rPr>
                          <w:rFonts w:ascii="Tahoma" w:hAnsi="Tahoma"/>
                          <w:sz w:val="18"/>
                        </w:rPr>
                      </w:pPr>
                    </w:p>
                  </w:txbxContent>
                </v:textbox>
                <w10:wrap anchorx="margin"/>
              </v:shape>
            </w:pict>
          </mc:Fallback>
        </mc:AlternateContent>
      </w:r>
    </w:p>
    <w:p w14:paraId="2EAA1CDF" w14:textId="7642729F" w:rsidR="00574612" w:rsidRPr="003563A9" w:rsidRDefault="00574612" w:rsidP="00574612">
      <w:pPr>
        <w:pStyle w:val="Podnoje"/>
        <w:tabs>
          <w:tab w:val="left" w:pos="708"/>
        </w:tabs>
        <w:jc w:val="both"/>
        <w:rPr>
          <w:rFonts w:ascii="Arial Narrow" w:hAnsi="Arial Narrow"/>
          <w:sz w:val="22"/>
          <w:szCs w:val="22"/>
        </w:rPr>
      </w:pPr>
    </w:p>
    <w:p w14:paraId="4F225786" w14:textId="77777777" w:rsidR="00574612" w:rsidRPr="003563A9" w:rsidRDefault="00574612" w:rsidP="00574612">
      <w:pPr>
        <w:rPr>
          <w:rFonts w:ascii="Arial Narrow" w:hAnsi="Arial Narrow"/>
          <w:sz w:val="22"/>
          <w:szCs w:val="22"/>
        </w:rPr>
      </w:pPr>
    </w:p>
    <w:p w14:paraId="3EA5498D" w14:textId="77777777" w:rsidR="00830B44" w:rsidRDefault="00830B44" w:rsidP="00574612">
      <w:pPr>
        <w:rPr>
          <w:rFonts w:ascii="Arial Narrow" w:hAnsi="Arial Narrow"/>
          <w:sz w:val="22"/>
          <w:szCs w:val="22"/>
        </w:rPr>
      </w:pPr>
    </w:p>
    <w:p w14:paraId="49EB398D" w14:textId="77777777" w:rsidR="00830B44" w:rsidRDefault="00830B44" w:rsidP="00574612">
      <w:pPr>
        <w:rPr>
          <w:rFonts w:ascii="Arial Narrow" w:hAnsi="Arial Narrow"/>
          <w:sz w:val="22"/>
          <w:szCs w:val="22"/>
        </w:rPr>
      </w:pPr>
    </w:p>
    <w:p w14:paraId="3E622579" w14:textId="77777777" w:rsidR="00830B44" w:rsidRDefault="00830B44" w:rsidP="00574612">
      <w:pPr>
        <w:rPr>
          <w:rFonts w:ascii="Arial Narrow" w:hAnsi="Arial Narrow"/>
          <w:sz w:val="22"/>
          <w:szCs w:val="22"/>
        </w:rPr>
      </w:pPr>
    </w:p>
    <w:p w14:paraId="2CE8417A" w14:textId="77777777" w:rsidR="009324B6" w:rsidRDefault="009324B6" w:rsidP="00574612">
      <w:pPr>
        <w:rPr>
          <w:rFonts w:ascii="Arial Narrow" w:hAnsi="Arial Narrow"/>
          <w:sz w:val="22"/>
          <w:szCs w:val="22"/>
        </w:rPr>
      </w:pPr>
    </w:p>
    <w:p w14:paraId="73849894" w14:textId="5878C9F3"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14:paraId="40DE4AFE" w14:textId="39E13841"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214DF8">
        <w:rPr>
          <w:rFonts w:ascii="Arial Narrow" w:hAnsi="Arial Narrow"/>
          <w:sz w:val="22"/>
          <w:szCs w:val="22"/>
        </w:rPr>
        <w:t>112-05/23</w:t>
      </w:r>
      <w:r w:rsidR="0000133A">
        <w:rPr>
          <w:rFonts w:ascii="Arial Narrow" w:hAnsi="Arial Narrow"/>
          <w:sz w:val="22"/>
          <w:szCs w:val="22"/>
        </w:rPr>
        <w:t>-01/</w:t>
      </w:r>
      <w:r w:rsidR="006D105F">
        <w:rPr>
          <w:rFonts w:ascii="Arial Narrow" w:hAnsi="Arial Narrow"/>
          <w:sz w:val="22"/>
          <w:szCs w:val="22"/>
        </w:rPr>
        <w:t>7</w:t>
      </w:r>
    </w:p>
    <w:p w14:paraId="2AEFDB66" w14:textId="334E9A81"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214DF8">
        <w:rPr>
          <w:rFonts w:ascii="Arial Narrow" w:hAnsi="Arial Narrow"/>
          <w:sz w:val="22"/>
          <w:szCs w:val="22"/>
        </w:rPr>
        <w:t>-9-03/1-23</w:t>
      </w:r>
      <w:r w:rsidR="000049A0">
        <w:rPr>
          <w:rFonts w:ascii="Arial Narrow" w:hAnsi="Arial Narrow"/>
          <w:sz w:val="22"/>
          <w:szCs w:val="22"/>
        </w:rPr>
        <w:t>-</w:t>
      </w:r>
      <w:r w:rsidR="006D105F">
        <w:rPr>
          <w:rFonts w:ascii="Arial Narrow" w:hAnsi="Arial Narrow"/>
          <w:sz w:val="22"/>
          <w:szCs w:val="22"/>
        </w:rPr>
        <w:t>12</w:t>
      </w:r>
    </w:p>
    <w:p w14:paraId="4EC0ABD3" w14:textId="4435F825" w:rsidR="00574612" w:rsidRPr="00577266" w:rsidRDefault="00574612" w:rsidP="00574612">
      <w:pPr>
        <w:rPr>
          <w:rFonts w:ascii="Arial Narrow" w:hAnsi="Arial Narrow"/>
          <w:sz w:val="22"/>
          <w:szCs w:val="22"/>
        </w:rPr>
      </w:pPr>
      <w:r w:rsidRPr="003563A9">
        <w:rPr>
          <w:rFonts w:ascii="Arial Narrow" w:hAnsi="Arial Narrow"/>
          <w:sz w:val="22"/>
          <w:szCs w:val="22"/>
        </w:rPr>
        <w:t>Lepoglava</w:t>
      </w:r>
      <w:r w:rsidRPr="00577266">
        <w:rPr>
          <w:rFonts w:ascii="Arial Narrow" w:hAnsi="Arial Narrow"/>
          <w:sz w:val="22"/>
          <w:szCs w:val="22"/>
        </w:rPr>
        <w:t>,</w:t>
      </w:r>
      <w:r w:rsidR="003563A9" w:rsidRPr="00577266">
        <w:rPr>
          <w:rFonts w:ascii="Arial Narrow" w:hAnsi="Arial Narrow"/>
          <w:sz w:val="22"/>
          <w:szCs w:val="22"/>
        </w:rPr>
        <w:t xml:space="preserve"> </w:t>
      </w:r>
      <w:r w:rsidR="006D105F">
        <w:rPr>
          <w:rFonts w:ascii="Arial Narrow" w:hAnsi="Arial Narrow"/>
          <w:sz w:val="22"/>
          <w:szCs w:val="22"/>
        </w:rPr>
        <w:t>06</w:t>
      </w:r>
      <w:r w:rsidR="00577266" w:rsidRPr="00577266">
        <w:rPr>
          <w:rFonts w:ascii="Arial Narrow" w:hAnsi="Arial Narrow"/>
          <w:sz w:val="22"/>
          <w:szCs w:val="22"/>
        </w:rPr>
        <w:t>.</w:t>
      </w:r>
      <w:r w:rsidR="006D105F">
        <w:rPr>
          <w:rFonts w:ascii="Arial Narrow" w:hAnsi="Arial Narrow"/>
          <w:sz w:val="22"/>
          <w:szCs w:val="22"/>
        </w:rPr>
        <w:t>11</w:t>
      </w:r>
      <w:r w:rsidR="00B3603C" w:rsidRPr="00577266">
        <w:rPr>
          <w:rFonts w:ascii="Arial Narrow" w:hAnsi="Arial Narrow"/>
          <w:sz w:val="22"/>
          <w:szCs w:val="22"/>
        </w:rPr>
        <w:t>.2023.</w:t>
      </w:r>
    </w:p>
    <w:p w14:paraId="508C9A57" w14:textId="77777777" w:rsidR="00574612" w:rsidRPr="00577266" w:rsidRDefault="00574612" w:rsidP="00574612">
      <w:pPr>
        <w:rPr>
          <w:rFonts w:ascii="Arial Narrow" w:hAnsi="Arial Narrow"/>
          <w:sz w:val="22"/>
          <w:szCs w:val="22"/>
        </w:rPr>
      </w:pPr>
    </w:p>
    <w:p w14:paraId="3D09C988" w14:textId="190B1C4A" w:rsidR="00574612" w:rsidRPr="003563A9" w:rsidRDefault="000C69E9" w:rsidP="00574612">
      <w:pPr>
        <w:jc w:val="both"/>
        <w:rPr>
          <w:rFonts w:ascii="Arial Narrow" w:hAnsi="Arial Narrow"/>
          <w:sz w:val="22"/>
          <w:szCs w:val="22"/>
        </w:rPr>
      </w:pPr>
      <w:r w:rsidRPr="00577266">
        <w:rPr>
          <w:rFonts w:ascii="Arial Narrow" w:hAnsi="Arial Narrow"/>
          <w:sz w:val="22"/>
          <w:szCs w:val="22"/>
        </w:rPr>
        <w:tab/>
      </w:r>
      <w:r w:rsidR="00574612" w:rsidRPr="00577266">
        <w:rPr>
          <w:rFonts w:ascii="Arial Narrow" w:hAnsi="Arial Narrow"/>
          <w:sz w:val="22"/>
          <w:szCs w:val="22"/>
        </w:rPr>
        <w:t xml:space="preserve">Na temelju članka 19. Zakona o službenicima i namještenicima u lokalnoj i područnoj (regionalnoj) samoupravi, («Narodne novine» broj 86/08, 61/11, 04/18 i 112/19 ), a u svezi Javnog natječaja za prijam u službu </w:t>
      </w:r>
      <w:r w:rsidRPr="00577266">
        <w:rPr>
          <w:rFonts w:ascii="Arial Narrow" w:hAnsi="Arial Narrow"/>
          <w:sz w:val="22"/>
          <w:szCs w:val="22"/>
        </w:rPr>
        <w:t>službenika</w:t>
      </w:r>
      <w:r w:rsidR="00574612" w:rsidRPr="00577266">
        <w:rPr>
          <w:rFonts w:ascii="Arial Narrow" w:hAnsi="Arial Narrow"/>
          <w:sz w:val="22"/>
          <w:szCs w:val="22"/>
        </w:rPr>
        <w:t xml:space="preserve"> u Jedinstveni upravni odjel Grada Lepoglave (objavljen u „Narodnim novinama“ broj </w:t>
      </w:r>
      <w:r w:rsidR="006D105F">
        <w:rPr>
          <w:rFonts w:ascii="Arial Narrow" w:hAnsi="Arial Narrow"/>
          <w:sz w:val="22"/>
          <w:szCs w:val="22"/>
        </w:rPr>
        <w:t>122</w:t>
      </w:r>
      <w:r w:rsidR="004343DD">
        <w:rPr>
          <w:rFonts w:ascii="Arial Narrow" w:hAnsi="Arial Narrow"/>
          <w:sz w:val="22"/>
          <w:szCs w:val="22"/>
        </w:rPr>
        <w:t>/2023</w:t>
      </w:r>
      <w:r w:rsidR="00577266" w:rsidRPr="00577266">
        <w:rPr>
          <w:rFonts w:ascii="Arial Narrow" w:hAnsi="Arial Narrow"/>
          <w:sz w:val="22"/>
          <w:szCs w:val="22"/>
        </w:rPr>
        <w:t xml:space="preserve"> od </w:t>
      </w:r>
      <w:r w:rsidR="006D105F">
        <w:rPr>
          <w:rFonts w:ascii="Arial Narrow" w:hAnsi="Arial Narrow"/>
          <w:sz w:val="22"/>
          <w:szCs w:val="22"/>
        </w:rPr>
        <w:t>20</w:t>
      </w:r>
      <w:r w:rsidR="00577266" w:rsidRPr="00577266">
        <w:rPr>
          <w:rFonts w:ascii="Arial Narrow" w:hAnsi="Arial Narrow"/>
          <w:sz w:val="22"/>
          <w:szCs w:val="22"/>
        </w:rPr>
        <w:t>.</w:t>
      </w:r>
      <w:r w:rsidR="006D105F">
        <w:rPr>
          <w:rFonts w:ascii="Arial Narrow" w:hAnsi="Arial Narrow"/>
          <w:sz w:val="22"/>
          <w:szCs w:val="22"/>
        </w:rPr>
        <w:t>10</w:t>
      </w:r>
      <w:r w:rsidR="00B3603C" w:rsidRPr="00577266">
        <w:rPr>
          <w:rFonts w:ascii="Arial Narrow" w:hAnsi="Arial Narrow"/>
          <w:sz w:val="22"/>
          <w:szCs w:val="22"/>
        </w:rPr>
        <w:t>.2023</w:t>
      </w:r>
      <w:r w:rsidR="00574612" w:rsidRPr="00577266">
        <w:rPr>
          <w:rFonts w:ascii="Arial Narrow" w:hAnsi="Arial Narrow"/>
          <w:sz w:val="22"/>
          <w:szCs w:val="22"/>
        </w:rPr>
        <w:t>. godine), Grad</w:t>
      </w:r>
      <w:r w:rsidR="00574612" w:rsidRPr="00B3603C">
        <w:rPr>
          <w:rFonts w:ascii="Arial Narrow" w:hAnsi="Arial Narrow"/>
          <w:sz w:val="22"/>
          <w:szCs w:val="22"/>
        </w:rPr>
        <w:t xml:space="preserve"> Lepoglava objavljuje</w:t>
      </w:r>
    </w:p>
    <w:p w14:paraId="3B853CA6" w14:textId="77777777" w:rsidR="00574612" w:rsidRPr="003563A9" w:rsidRDefault="00574612" w:rsidP="00574612">
      <w:pPr>
        <w:rPr>
          <w:rFonts w:ascii="Arial Narrow" w:hAnsi="Arial Narrow"/>
          <w:sz w:val="22"/>
          <w:szCs w:val="22"/>
        </w:rPr>
      </w:pPr>
    </w:p>
    <w:p w14:paraId="017488C5"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14:paraId="6EAFA696"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14:paraId="6396AB19"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14:paraId="262EC4F6" w14:textId="77777777" w:rsidR="00574612" w:rsidRPr="003563A9" w:rsidRDefault="00574612" w:rsidP="00574612">
      <w:pPr>
        <w:jc w:val="center"/>
        <w:rPr>
          <w:rFonts w:ascii="Arial Narrow" w:hAnsi="Arial Narrow"/>
          <w:b/>
          <w:sz w:val="22"/>
          <w:szCs w:val="22"/>
        </w:rPr>
      </w:pPr>
    </w:p>
    <w:p w14:paraId="6B46D3E7" w14:textId="77777777" w:rsidR="00574612" w:rsidRPr="003563A9" w:rsidRDefault="00574612" w:rsidP="00574612">
      <w:pPr>
        <w:jc w:val="center"/>
        <w:rPr>
          <w:rFonts w:ascii="Arial Narrow" w:hAnsi="Arial Narrow"/>
          <w:b/>
          <w:sz w:val="22"/>
          <w:szCs w:val="22"/>
        </w:rPr>
      </w:pPr>
    </w:p>
    <w:p w14:paraId="173C2A26"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14:paraId="7A29B690" w14:textId="77777777" w:rsidR="00574612" w:rsidRPr="003563A9" w:rsidRDefault="00574612" w:rsidP="00574612">
      <w:pPr>
        <w:rPr>
          <w:rFonts w:ascii="Arial Narrow" w:hAnsi="Arial Narrow"/>
          <w:sz w:val="22"/>
          <w:szCs w:val="22"/>
        </w:rPr>
      </w:pPr>
    </w:p>
    <w:p w14:paraId="2D4DAC72" w14:textId="523843FA" w:rsidR="00574612" w:rsidRPr="003563A9" w:rsidRDefault="004343DD" w:rsidP="00574612">
      <w:pPr>
        <w:rPr>
          <w:rFonts w:ascii="Arial Narrow" w:hAnsi="Arial Narrow"/>
          <w:b/>
          <w:bCs/>
          <w:sz w:val="22"/>
          <w:szCs w:val="22"/>
        </w:rPr>
      </w:pPr>
      <w:r>
        <w:rPr>
          <w:rFonts w:ascii="Arial Narrow" w:hAnsi="Arial Narrow"/>
          <w:b/>
          <w:sz w:val="22"/>
          <w:szCs w:val="22"/>
        </w:rPr>
        <w:t xml:space="preserve">Voditelj </w:t>
      </w:r>
      <w:proofErr w:type="spellStart"/>
      <w:r>
        <w:rPr>
          <w:rFonts w:ascii="Arial Narrow" w:hAnsi="Arial Narrow"/>
          <w:b/>
          <w:sz w:val="22"/>
          <w:szCs w:val="22"/>
        </w:rPr>
        <w:t>pododsjeka</w:t>
      </w:r>
      <w:proofErr w:type="spellEnd"/>
      <w:r>
        <w:rPr>
          <w:rFonts w:ascii="Arial Narrow" w:hAnsi="Arial Narrow"/>
          <w:b/>
          <w:sz w:val="22"/>
          <w:szCs w:val="22"/>
        </w:rPr>
        <w:t xml:space="preserve"> za komunalno redarstvo</w:t>
      </w:r>
      <w:r w:rsidR="00574612" w:rsidRPr="003563A9">
        <w:rPr>
          <w:rStyle w:val="Naglaeno"/>
          <w:rFonts w:ascii="Arial Narrow" w:hAnsi="Arial Narrow"/>
          <w:sz w:val="22"/>
          <w:szCs w:val="22"/>
        </w:rPr>
        <w:t xml:space="preserve"> u Jedinstvenom upravnom odjelu Grada Lepoglava, Odsjek za</w:t>
      </w:r>
      <w:r>
        <w:rPr>
          <w:rStyle w:val="Naglaeno"/>
          <w:rFonts w:ascii="Arial Narrow" w:hAnsi="Arial Narrow"/>
          <w:sz w:val="22"/>
          <w:szCs w:val="22"/>
        </w:rPr>
        <w:t xml:space="preserve"> </w:t>
      </w:r>
      <w:r w:rsidR="00697108">
        <w:rPr>
          <w:rStyle w:val="Naglaeno"/>
          <w:rFonts w:ascii="Arial Narrow" w:hAnsi="Arial Narrow"/>
          <w:sz w:val="22"/>
          <w:szCs w:val="22"/>
        </w:rPr>
        <w:t>urbanizam, komunalne poslove i zaštitu okoliša</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1 izvršitelj/</w:t>
      </w:r>
      <w:proofErr w:type="spellStart"/>
      <w:r w:rsidR="00574612" w:rsidRPr="003563A9">
        <w:rPr>
          <w:rFonts w:ascii="Arial Narrow" w:hAnsi="Arial Narrow"/>
          <w:sz w:val="22"/>
          <w:szCs w:val="22"/>
        </w:rPr>
        <w:t>ica</w:t>
      </w:r>
      <w:proofErr w:type="spellEnd"/>
      <w:r w:rsidR="00574612" w:rsidRPr="003563A9">
        <w:rPr>
          <w:rFonts w:ascii="Arial Narrow" w:hAnsi="Arial Narrow"/>
          <w:sz w:val="22"/>
          <w:szCs w:val="22"/>
        </w:rPr>
        <w:t xml:space="preserve"> na </w:t>
      </w:r>
      <w:r w:rsidR="000C69E9" w:rsidRPr="003563A9">
        <w:rPr>
          <w:rFonts w:ascii="Arial Narrow" w:hAnsi="Arial Narrow"/>
          <w:sz w:val="22"/>
          <w:szCs w:val="22"/>
        </w:rPr>
        <w:t>ne</w:t>
      </w:r>
      <w:r w:rsidR="00574612" w:rsidRPr="003563A9">
        <w:rPr>
          <w:rFonts w:ascii="Arial Narrow" w:hAnsi="Arial Narrow"/>
          <w:sz w:val="22"/>
          <w:szCs w:val="22"/>
        </w:rPr>
        <w:t xml:space="preserve">određeno vrijeme </w:t>
      </w:r>
    </w:p>
    <w:p w14:paraId="17DD6E41" w14:textId="77777777" w:rsidR="00574612" w:rsidRPr="003563A9" w:rsidRDefault="00574612" w:rsidP="00574612">
      <w:pPr>
        <w:jc w:val="both"/>
        <w:rPr>
          <w:rFonts w:ascii="Arial Narrow" w:hAnsi="Arial Narrow"/>
          <w:b/>
          <w:sz w:val="22"/>
          <w:szCs w:val="22"/>
        </w:rPr>
      </w:pPr>
    </w:p>
    <w:p w14:paraId="24DB691D"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14:paraId="105C4B8A" w14:textId="77777777" w:rsidR="00574612" w:rsidRPr="003563A9" w:rsidRDefault="00574612" w:rsidP="00574612">
      <w:pPr>
        <w:jc w:val="both"/>
        <w:rPr>
          <w:rFonts w:ascii="Arial Narrow" w:hAnsi="Arial Narrow"/>
          <w:sz w:val="22"/>
          <w:szCs w:val="22"/>
        </w:rPr>
      </w:pPr>
    </w:p>
    <w:p w14:paraId="3FCAA3FB" w14:textId="77777777"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14:paraId="5C01AC86" w14:textId="77777777" w:rsidR="00574612" w:rsidRPr="003563A9" w:rsidRDefault="00574612" w:rsidP="00574612">
      <w:pPr>
        <w:jc w:val="both"/>
        <w:rPr>
          <w:rFonts w:ascii="Arial Narrow" w:hAnsi="Arial Narrow"/>
          <w:sz w:val="22"/>
          <w:szCs w:val="22"/>
        </w:rPr>
      </w:pPr>
    </w:p>
    <w:p w14:paraId="47447070" w14:textId="77777777"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14:paraId="279A57C6" w14:textId="77777777"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14:paraId="67260DA9"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14:paraId="6CCD3E6E"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14:paraId="4EE096AD" w14:textId="77777777" w:rsidR="00BA2CAF" w:rsidRDefault="00CC2B8F" w:rsidP="00CC2B8F">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Zakon o građevinskoj inspekciji</w:t>
      </w:r>
      <w:r w:rsidRPr="00CC2B8F">
        <w:rPr>
          <w:rFonts w:ascii="Arial Narrow" w:hAnsi="Arial Narrow" w:cs="Tahoma"/>
          <w:bCs/>
          <w:sz w:val="22"/>
          <w:szCs w:val="22"/>
        </w:rPr>
        <w:t xml:space="preserve"> ( „Narodne novine“ br. 153/13</w:t>
      </w:r>
      <w:r w:rsidR="00BA2CAF">
        <w:rPr>
          <w:rFonts w:ascii="Arial Narrow" w:hAnsi="Arial Narrow" w:cs="Tahoma"/>
          <w:bCs/>
          <w:sz w:val="22"/>
          <w:szCs w:val="22"/>
        </w:rPr>
        <w:t>)</w:t>
      </w:r>
    </w:p>
    <w:p w14:paraId="327F906B" w14:textId="7FB192B6" w:rsidR="00CC2B8F" w:rsidRPr="00CC2B8F" w:rsidRDefault="00BA2CAF" w:rsidP="00CC2B8F">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Zakon o Državnom inspektoratu</w:t>
      </w:r>
      <w:r>
        <w:rPr>
          <w:rFonts w:ascii="Arial Narrow" w:hAnsi="Arial Narrow" w:cs="Tahoma"/>
          <w:bCs/>
          <w:sz w:val="22"/>
          <w:szCs w:val="22"/>
        </w:rPr>
        <w:t xml:space="preserve"> ( „Narodne novine“ br. </w:t>
      </w:r>
      <w:r w:rsidR="00CC2B8F" w:rsidRPr="00CC2B8F">
        <w:rPr>
          <w:rFonts w:ascii="Arial Narrow" w:hAnsi="Arial Narrow" w:cs="Tahoma"/>
          <w:bCs/>
          <w:sz w:val="22"/>
          <w:szCs w:val="22"/>
        </w:rPr>
        <w:t>115/18</w:t>
      </w:r>
      <w:r>
        <w:rPr>
          <w:rFonts w:ascii="Arial Narrow" w:hAnsi="Arial Narrow" w:cs="Tahoma"/>
          <w:bCs/>
          <w:sz w:val="22"/>
          <w:szCs w:val="22"/>
        </w:rPr>
        <w:t>, 117/21 i 67/23</w:t>
      </w:r>
      <w:r w:rsidR="00CC2B8F" w:rsidRPr="00CC2B8F">
        <w:rPr>
          <w:rFonts w:ascii="Arial Narrow" w:hAnsi="Arial Narrow" w:cs="Tahoma"/>
          <w:bCs/>
          <w:sz w:val="22"/>
          <w:szCs w:val="22"/>
        </w:rPr>
        <w:t xml:space="preserve"> )</w:t>
      </w:r>
    </w:p>
    <w:p w14:paraId="18E0E3BF" w14:textId="77777777"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14:paraId="068DCB8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14:paraId="08C5321E" w14:textId="77777777" w:rsidR="00574612" w:rsidRPr="00BA2CAF"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14:paraId="10204DFE" w14:textId="333B7997" w:rsidR="00324958" w:rsidRPr="00BA2CAF" w:rsidRDefault="000C69E9" w:rsidP="0000133A">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 xml:space="preserve">Zakon o </w:t>
      </w:r>
      <w:r w:rsidR="00FA66F1" w:rsidRPr="00BA2CAF">
        <w:rPr>
          <w:rFonts w:ascii="Arial Narrow" w:hAnsi="Arial Narrow" w:cs="Tahoma"/>
          <w:b/>
          <w:sz w:val="22"/>
          <w:szCs w:val="22"/>
        </w:rPr>
        <w:t xml:space="preserve">komunalnom gospodarstvu </w:t>
      </w:r>
      <w:r w:rsidR="00FA66F1" w:rsidRPr="00BA2CAF">
        <w:rPr>
          <w:rFonts w:ascii="Arial Narrow" w:hAnsi="Arial Narrow" w:cs="Tahoma"/>
          <w:bCs/>
          <w:sz w:val="22"/>
          <w:szCs w:val="22"/>
        </w:rPr>
        <w:t xml:space="preserve">( „Narodne novine“ br. 68/18, 110/18 i 32/20 ) </w:t>
      </w:r>
    </w:p>
    <w:p w14:paraId="425CB961" w14:textId="51F44FBD" w:rsidR="00324958" w:rsidRPr="00BA2CAF" w:rsidRDefault="00324958" w:rsidP="0000133A">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 xml:space="preserve">Zakon o </w:t>
      </w:r>
      <w:r w:rsidR="00FA66F1" w:rsidRPr="00BA2CAF">
        <w:rPr>
          <w:rFonts w:ascii="Arial Narrow" w:hAnsi="Arial Narrow" w:cs="Tahoma"/>
          <w:b/>
          <w:sz w:val="22"/>
          <w:szCs w:val="22"/>
        </w:rPr>
        <w:t xml:space="preserve">sigurnosti prometa na cestama </w:t>
      </w:r>
      <w:r w:rsidR="003563A9" w:rsidRPr="00BA2CAF">
        <w:rPr>
          <w:rFonts w:ascii="Arial Narrow" w:hAnsi="Arial Narrow" w:cs="Tahoma"/>
          <w:b/>
          <w:sz w:val="22"/>
          <w:szCs w:val="22"/>
        </w:rPr>
        <w:t xml:space="preserve"> </w:t>
      </w:r>
      <w:r w:rsidR="003563A9" w:rsidRPr="00BA2CAF">
        <w:rPr>
          <w:rFonts w:ascii="Arial Narrow" w:hAnsi="Arial Narrow" w:cs="Tahoma"/>
          <w:bCs/>
          <w:sz w:val="22"/>
          <w:szCs w:val="22"/>
        </w:rPr>
        <w:t>( ''Narodne novine'' br</w:t>
      </w:r>
      <w:r w:rsidR="00FA66F1" w:rsidRPr="00BA2CAF">
        <w:rPr>
          <w:rFonts w:ascii="Arial Narrow" w:hAnsi="Arial Narrow" w:cs="Tahoma"/>
          <w:bCs/>
          <w:sz w:val="22"/>
          <w:szCs w:val="22"/>
        </w:rPr>
        <w:t>. 67/08, 48/10, 74/11, 80/13, 158/13, 92/14, 64/15, 108/17, 70/19, 42/20</w:t>
      </w:r>
      <w:r w:rsidR="00BA2CAF">
        <w:rPr>
          <w:rFonts w:ascii="Arial Narrow" w:hAnsi="Arial Narrow" w:cs="Tahoma"/>
          <w:bCs/>
          <w:sz w:val="22"/>
          <w:szCs w:val="22"/>
        </w:rPr>
        <w:t>,</w:t>
      </w:r>
      <w:r w:rsidR="00FA66F1" w:rsidRPr="00BA2CAF">
        <w:rPr>
          <w:rFonts w:ascii="Arial Narrow" w:hAnsi="Arial Narrow" w:cs="Tahoma"/>
          <w:bCs/>
          <w:sz w:val="22"/>
          <w:szCs w:val="22"/>
        </w:rPr>
        <w:t xml:space="preserve"> </w:t>
      </w:r>
      <w:r w:rsidR="00BA2CAF">
        <w:rPr>
          <w:rFonts w:ascii="Arial Narrow" w:hAnsi="Arial Narrow" w:cs="Tahoma"/>
          <w:bCs/>
          <w:sz w:val="22"/>
          <w:szCs w:val="22"/>
        </w:rPr>
        <w:t>85</w:t>
      </w:r>
      <w:r w:rsidR="00FA66F1" w:rsidRPr="00BA2CAF">
        <w:rPr>
          <w:rFonts w:ascii="Arial Narrow" w:hAnsi="Arial Narrow" w:cs="Tahoma"/>
          <w:bCs/>
          <w:sz w:val="22"/>
          <w:szCs w:val="22"/>
        </w:rPr>
        <w:t xml:space="preserve">/22 i 114/22 </w:t>
      </w:r>
      <w:r w:rsidR="003563A9" w:rsidRPr="00BA2CAF">
        <w:rPr>
          <w:rFonts w:ascii="Arial Narrow" w:hAnsi="Arial Narrow" w:cs="Tahoma"/>
          <w:bCs/>
          <w:sz w:val="22"/>
          <w:szCs w:val="22"/>
        </w:rPr>
        <w:t xml:space="preserve">) </w:t>
      </w:r>
    </w:p>
    <w:p w14:paraId="7A40893D" w14:textId="3B14D201" w:rsidR="0000133A" w:rsidRPr="00BA2CAF" w:rsidRDefault="00FA66F1" w:rsidP="0000133A">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Zakon o</w:t>
      </w:r>
      <w:r w:rsidR="007B5161" w:rsidRPr="00BA2CAF">
        <w:rPr>
          <w:rFonts w:ascii="Arial Narrow" w:hAnsi="Arial Narrow" w:cs="Tahoma"/>
          <w:b/>
          <w:sz w:val="22"/>
          <w:szCs w:val="22"/>
        </w:rPr>
        <w:t xml:space="preserve"> </w:t>
      </w:r>
      <w:r w:rsidRPr="00BA2CAF">
        <w:rPr>
          <w:rFonts w:ascii="Arial Narrow" w:hAnsi="Arial Narrow" w:cs="Tahoma"/>
          <w:b/>
          <w:sz w:val="22"/>
          <w:szCs w:val="22"/>
        </w:rPr>
        <w:t>gospodarenju otpadom</w:t>
      </w:r>
      <w:r w:rsidR="0000133A" w:rsidRPr="00BA2CAF">
        <w:rPr>
          <w:rFonts w:ascii="Arial Narrow" w:hAnsi="Arial Narrow" w:cs="Tahoma"/>
          <w:b/>
          <w:sz w:val="22"/>
          <w:szCs w:val="22"/>
        </w:rPr>
        <w:t xml:space="preserve"> </w:t>
      </w:r>
      <w:r w:rsidR="0000133A" w:rsidRPr="00BA2CAF">
        <w:rPr>
          <w:rFonts w:ascii="Arial Narrow" w:hAnsi="Arial Narrow" w:cs="Tahoma"/>
          <w:bCs/>
          <w:sz w:val="22"/>
          <w:szCs w:val="22"/>
        </w:rPr>
        <w:t>(''</w:t>
      </w:r>
      <w:r w:rsidRPr="00BA2CAF">
        <w:rPr>
          <w:rFonts w:ascii="Arial Narrow" w:hAnsi="Arial Narrow" w:cs="Tahoma"/>
          <w:bCs/>
          <w:sz w:val="22"/>
          <w:szCs w:val="22"/>
        </w:rPr>
        <w:t>Narodne novine“ br.</w:t>
      </w:r>
      <w:r w:rsidR="00BA2CAF">
        <w:rPr>
          <w:rFonts w:ascii="Arial Narrow" w:hAnsi="Arial Narrow" w:cs="Tahoma"/>
          <w:bCs/>
          <w:sz w:val="22"/>
          <w:szCs w:val="22"/>
        </w:rPr>
        <w:t xml:space="preserve"> </w:t>
      </w:r>
      <w:r w:rsidR="007B5161" w:rsidRPr="00BA2CAF">
        <w:rPr>
          <w:rFonts w:ascii="Arial Narrow" w:hAnsi="Arial Narrow" w:cs="Tahoma"/>
          <w:bCs/>
          <w:sz w:val="22"/>
          <w:szCs w:val="22"/>
        </w:rPr>
        <w:t>84/21</w:t>
      </w:r>
      <w:r w:rsidR="0000133A" w:rsidRPr="00BA2CAF">
        <w:rPr>
          <w:rFonts w:ascii="Arial Narrow" w:hAnsi="Arial Narrow" w:cs="Tahoma"/>
          <w:bCs/>
          <w:sz w:val="22"/>
          <w:szCs w:val="22"/>
        </w:rPr>
        <w:t>)</w:t>
      </w:r>
    </w:p>
    <w:p w14:paraId="0F90C94E" w14:textId="5CB6C9ED" w:rsidR="007B5161" w:rsidRPr="00BA2CAF" w:rsidRDefault="007B5161" w:rsidP="007B5161">
      <w:pPr>
        <w:pStyle w:val="Odlomakpopisa"/>
        <w:numPr>
          <w:ilvl w:val="0"/>
          <w:numId w:val="3"/>
        </w:numPr>
        <w:tabs>
          <w:tab w:val="left" w:pos="567"/>
        </w:tabs>
        <w:ind w:left="567" w:hanging="207"/>
        <w:jc w:val="both"/>
        <w:rPr>
          <w:rFonts w:ascii="Arial Narrow" w:hAnsi="Arial Narrow" w:cs="Tahoma"/>
          <w:b/>
          <w:sz w:val="22"/>
          <w:szCs w:val="22"/>
        </w:rPr>
      </w:pPr>
      <w:r w:rsidRPr="00BA2CAF">
        <w:rPr>
          <w:rFonts w:ascii="Arial Narrow" w:hAnsi="Arial Narrow" w:cs="Tahoma"/>
          <w:b/>
          <w:sz w:val="22"/>
          <w:szCs w:val="22"/>
        </w:rPr>
        <w:t xml:space="preserve">Odluka o komunalnom redu </w:t>
      </w:r>
      <w:r w:rsidRPr="00BA2CAF">
        <w:rPr>
          <w:rFonts w:ascii="Arial Narrow" w:hAnsi="Arial Narrow" w:cs="Tahoma"/>
          <w:bCs/>
          <w:sz w:val="22"/>
          <w:szCs w:val="22"/>
        </w:rPr>
        <w:t>( „Službeni vjesnik Varaždinske županije“ br. 91/19</w:t>
      </w:r>
      <w:r w:rsidR="00BA2CAF">
        <w:rPr>
          <w:rFonts w:ascii="Arial Narrow" w:hAnsi="Arial Narrow" w:cs="Tahoma"/>
          <w:bCs/>
          <w:sz w:val="22"/>
          <w:szCs w:val="22"/>
        </w:rPr>
        <w:t xml:space="preserve"> i 30/22</w:t>
      </w:r>
      <w:r w:rsidRPr="00BA2CAF">
        <w:rPr>
          <w:rFonts w:ascii="Arial Narrow" w:hAnsi="Arial Narrow" w:cs="Tahoma"/>
          <w:bCs/>
          <w:sz w:val="22"/>
          <w:szCs w:val="22"/>
        </w:rPr>
        <w:t xml:space="preserve"> )</w:t>
      </w:r>
    </w:p>
    <w:p w14:paraId="1348D23B" w14:textId="77777777"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p>
    <w:p w14:paraId="6BB5CBD7" w14:textId="77777777" w:rsidR="000C69E9" w:rsidRDefault="000C69E9" w:rsidP="00574612">
      <w:pPr>
        <w:pStyle w:val="StandardWeb"/>
        <w:spacing w:before="0" w:beforeAutospacing="0" w:after="0" w:afterAutospacing="0" w:line="240" w:lineRule="atLeast"/>
        <w:rPr>
          <w:rFonts w:ascii="Arial Narrow" w:hAnsi="Arial Narrow" w:cs="Tahoma"/>
          <w:b/>
          <w:sz w:val="22"/>
          <w:szCs w:val="22"/>
          <w:u w:val="single"/>
        </w:rPr>
      </w:pPr>
    </w:p>
    <w:p w14:paraId="3859EFF7" w14:textId="77777777" w:rsidR="0000133A" w:rsidRPr="003563A9" w:rsidRDefault="0000133A" w:rsidP="00574612">
      <w:pPr>
        <w:pStyle w:val="StandardWeb"/>
        <w:spacing w:before="0" w:beforeAutospacing="0" w:after="0" w:afterAutospacing="0" w:line="240" w:lineRule="atLeast"/>
        <w:rPr>
          <w:rFonts w:ascii="Arial Narrow" w:hAnsi="Arial Narrow" w:cs="Tahoma"/>
          <w:b/>
          <w:sz w:val="22"/>
          <w:szCs w:val="22"/>
          <w:u w:val="single"/>
        </w:rPr>
      </w:pPr>
    </w:p>
    <w:p w14:paraId="6D57B01E" w14:textId="77777777"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14:paraId="580C637C" w14:textId="77777777"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14:paraId="6E517E29"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4761DD3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14:paraId="107127D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6011D278"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14:paraId="26C4395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50D94A40"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14:paraId="3B024C3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14:paraId="6231F6E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14:paraId="31DAB6FE"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2EAB006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14:paraId="713AFF8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7F69B9E7"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14:paraId="160DC76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29A8B22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14:paraId="47C88C2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73B51D7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14:paraId="063836A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35953EA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14:paraId="3992011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3140701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14:paraId="10195763"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14:paraId="373A1E7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4BAEDF11"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14:paraId="0EB07F59"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24122996"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67D2386E" w14:textId="77777777"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14:paraId="06CBC51B" w14:textId="77777777" w:rsidR="00574612" w:rsidRPr="003563A9" w:rsidRDefault="00574612" w:rsidP="00574612">
      <w:pPr>
        <w:pStyle w:val="StandardWeb"/>
        <w:spacing w:before="0" w:beforeAutospacing="0" w:after="0" w:afterAutospacing="0"/>
        <w:rPr>
          <w:rFonts w:ascii="Arial Narrow" w:hAnsi="Arial Narrow" w:cs="Tahoma"/>
          <w:b/>
          <w:sz w:val="22"/>
          <w:szCs w:val="22"/>
        </w:rPr>
      </w:pPr>
    </w:p>
    <w:p w14:paraId="52555AEC" w14:textId="77777777"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14:paraId="2F8DFFD4" w14:textId="77777777"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14:paraId="759C37A9" w14:textId="77777777" w:rsidR="00D02922" w:rsidRPr="003563A9" w:rsidRDefault="00D02922">
      <w:pPr>
        <w:rPr>
          <w:rFonts w:ascii="Arial Narrow" w:hAnsi="Arial Narrow"/>
        </w:rPr>
      </w:pPr>
    </w:p>
    <w:sectPr w:rsidR="00D02922" w:rsidRPr="003563A9"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643"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16cid:durableId="1027215033">
    <w:abstractNumId w:val="1"/>
  </w:num>
  <w:num w:numId="2" w16cid:durableId="764885219">
    <w:abstractNumId w:val="0"/>
  </w:num>
  <w:num w:numId="3" w16cid:durableId="652027935">
    <w:abstractNumId w:val="2"/>
  </w:num>
  <w:num w:numId="4" w16cid:durableId="1128471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12"/>
    <w:rsid w:val="0000133A"/>
    <w:rsid w:val="000049A0"/>
    <w:rsid w:val="000848B4"/>
    <w:rsid w:val="000C69E9"/>
    <w:rsid w:val="00214DF8"/>
    <w:rsid w:val="002B7B52"/>
    <w:rsid w:val="002D6035"/>
    <w:rsid w:val="00324958"/>
    <w:rsid w:val="003563A9"/>
    <w:rsid w:val="004343DD"/>
    <w:rsid w:val="004433B2"/>
    <w:rsid w:val="00574612"/>
    <w:rsid w:val="00577266"/>
    <w:rsid w:val="00697108"/>
    <w:rsid w:val="006D105F"/>
    <w:rsid w:val="007B5161"/>
    <w:rsid w:val="007C50B5"/>
    <w:rsid w:val="00830B44"/>
    <w:rsid w:val="009324B6"/>
    <w:rsid w:val="009846FB"/>
    <w:rsid w:val="00AE12ED"/>
    <w:rsid w:val="00B3603C"/>
    <w:rsid w:val="00BA2CAF"/>
    <w:rsid w:val="00CB6F8A"/>
    <w:rsid w:val="00CC2B8F"/>
    <w:rsid w:val="00D02922"/>
    <w:rsid w:val="00D82DE0"/>
    <w:rsid w:val="00FA66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EA95"/>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Snježana Varović</cp:lastModifiedBy>
  <cp:revision>2</cp:revision>
  <dcterms:created xsi:type="dcterms:W3CDTF">2023-11-06T11:05:00Z</dcterms:created>
  <dcterms:modified xsi:type="dcterms:W3CDTF">2023-11-06T11:05:00Z</dcterms:modified>
</cp:coreProperties>
</file>