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8E819" w14:textId="77777777" w:rsidR="003B5CBC" w:rsidRPr="00FD6B9C" w:rsidRDefault="003B5CBC" w:rsidP="003B5CBC">
      <w:pPr>
        <w:pStyle w:val="Povratnaomotnica"/>
        <w:rPr>
          <w:rFonts w:ascii="Arial Narrow" w:hAnsi="Arial Narrow"/>
          <w:sz w:val="22"/>
          <w:szCs w:val="22"/>
        </w:rPr>
      </w:pPr>
      <w:bookmarkStart w:id="0" w:name="OLE_LINK1"/>
      <w:bookmarkStart w:id="1" w:name="OLE_LINK2"/>
      <w:r>
        <w:rPr>
          <w:rFonts w:ascii="Arial Narrow" w:hAnsi="Arial Narrow"/>
          <w:noProof/>
          <w:lang w:val="hr-HR"/>
        </w:rPr>
        <w:drawing>
          <wp:anchor distT="0" distB="0" distL="114300" distR="114300" simplePos="0" relativeHeight="251659264" behindDoc="0" locked="0" layoutInCell="1" allowOverlap="1" wp14:anchorId="5E054A04" wp14:editId="0BF56255">
            <wp:simplePos x="0" y="0"/>
            <wp:positionH relativeFrom="column">
              <wp:posOffset>818515</wp:posOffset>
            </wp:positionH>
            <wp:positionV relativeFrom="paragraph">
              <wp:posOffset>-250825</wp:posOffset>
            </wp:positionV>
            <wp:extent cx="600075" cy="800100"/>
            <wp:effectExtent l="0" t="0" r="0" b="0"/>
            <wp:wrapNone/>
            <wp:docPr id="4" name="Picture 3" descr="grb-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-rh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7CE69E" w14:textId="77777777" w:rsidR="003B5CBC" w:rsidRPr="00FD6B9C" w:rsidRDefault="003B5CBC" w:rsidP="003B5CBC">
      <w:pPr>
        <w:rPr>
          <w:rFonts w:ascii="Arial Narrow" w:hAnsi="Arial Narrow"/>
          <w:sz w:val="22"/>
          <w:szCs w:val="22"/>
        </w:rPr>
      </w:pPr>
    </w:p>
    <w:p w14:paraId="4FA80594" w14:textId="77777777" w:rsidR="003B5CBC" w:rsidRPr="00FD6B9C" w:rsidRDefault="003B5CBC" w:rsidP="003B5CBC">
      <w:pPr>
        <w:rPr>
          <w:rFonts w:ascii="Arial Narrow" w:hAnsi="Arial Narrow"/>
          <w:sz w:val="22"/>
          <w:szCs w:val="22"/>
        </w:rPr>
      </w:pPr>
    </w:p>
    <w:p w14:paraId="7BEAD1DC" w14:textId="77777777" w:rsidR="003B5CBC" w:rsidRPr="00FD6B9C" w:rsidRDefault="003B5CBC" w:rsidP="003B5CB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CA196A" wp14:editId="673DDCBC">
                <wp:simplePos x="0" y="0"/>
                <wp:positionH relativeFrom="column">
                  <wp:posOffset>19050</wp:posOffset>
                </wp:positionH>
                <wp:positionV relativeFrom="paragraph">
                  <wp:posOffset>86995</wp:posOffset>
                </wp:positionV>
                <wp:extent cx="2100580" cy="1186815"/>
                <wp:effectExtent l="4445" t="1905" r="0" b="1905"/>
                <wp:wrapNone/>
                <wp:docPr id="83806388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0580" cy="1186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B3B1F1" w14:textId="77777777" w:rsidR="003B5CBC" w:rsidRPr="00AD0866" w:rsidRDefault="003B5CBC" w:rsidP="003B5CBC">
                            <w:pPr>
                              <w:pStyle w:val="Naslov3"/>
                              <w:spacing w:line="240" w:lineRule="atLeast"/>
                              <w:rPr>
                                <w:rFonts w:cs="Tahoma"/>
                                <w:sz w:val="18"/>
                                <w:szCs w:val="18"/>
                              </w:rPr>
                            </w:pPr>
                            <w:r w:rsidRPr="004E00A2">
                              <w:rPr>
                                <w:rFonts w:ascii="Arial Narrow" w:hAnsi="Arial Narrow"/>
                                <w:sz w:val="20"/>
                              </w:rPr>
                              <w:t xml:space="preserve">      </w:t>
                            </w:r>
                            <w:r w:rsidRPr="00AD0866">
                              <w:rPr>
                                <w:rFonts w:cs="Tahoma"/>
                                <w:sz w:val="18"/>
                                <w:szCs w:val="18"/>
                              </w:rPr>
                              <w:t>REPUBLIKA HRVATSKA</w:t>
                            </w:r>
                          </w:p>
                          <w:p w14:paraId="64BE297D" w14:textId="77777777" w:rsidR="003B5CBC" w:rsidRPr="00AD0866" w:rsidRDefault="003B5CBC" w:rsidP="003B5CBC">
                            <w:pPr>
                              <w:spacing w:line="240" w:lineRule="atLeast"/>
                              <w:ind w:left="284"/>
                              <w:jc w:val="center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 w:rsidRPr="00AD0866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VARAŽDINSKA ŽUPANIJA</w:t>
                            </w:r>
                          </w:p>
                          <w:p w14:paraId="6E4A906D" w14:textId="77777777" w:rsidR="003B5CBC" w:rsidRPr="00AD0866" w:rsidRDefault="003B5CBC" w:rsidP="003B5CBC">
                            <w:pPr>
                              <w:spacing w:line="240" w:lineRule="atLeast"/>
                              <w:ind w:left="284"/>
                              <w:jc w:val="center"/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</w:pPr>
                            <w:r w:rsidRPr="00AD0866">
                              <w:rPr>
                                <w:rFonts w:ascii="Tahoma" w:hAnsi="Tahoma" w:cs="Tahoma"/>
                                <w:b/>
                                <w:sz w:val="18"/>
                                <w:szCs w:val="18"/>
                              </w:rPr>
                              <w:t>GRAD LEPOGLAVA</w:t>
                            </w:r>
                          </w:p>
                          <w:p w14:paraId="3D9394A4" w14:textId="77777777" w:rsidR="003B5CBC" w:rsidRPr="00AD0866" w:rsidRDefault="003B5CBC" w:rsidP="003B5CBC">
                            <w:pPr>
                              <w:spacing w:line="240" w:lineRule="atLeast"/>
                              <w:ind w:left="284"/>
                              <w:jc w:val="center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 w:rsidRPr="00AD0866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Antuna Mihanovića 12</w:t>
                            </w:r>
                          </w:p>
                          <w:p w14:paraId="61BA38E9" w14:textId="77777777" w:rsidR="003B5CBC" w:rsidRPr="00AD0866" w:rsidRDefault="003B5CBC" w:rsidP="003B5CBC">
                            <w:pPr>
                              <w:spacing w:line="240" w:lineRule="atLeast"/>
                              <w:ind w:left="284"/>
                              <w:jc w:val="center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 w:rsidRPr="00AD0866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42250 Lepoglava</w:t>
                            </w:r>
                          </w:p>
                          <w:p w14:paraId="40261A9C" w14:textId="77777777" w:rsidR="003B5CBC" w:rsidRPr="00AD0866" w:rsidRDefault="003B5CBC" w:rsidP="003B5CBC">
                            <w:pPr>
                              <w:spacing w:line="240" w:lineRule="atLeast"/>
                              <w:ind w:left="284"/>
                              <w:jc w:val="center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 w:rsidRPr="00AD0866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>tel. 042 770 411, fax 042 770 419</w:t>
                            </w:r>
                          </w:p>
                          <w:p w14:paraId="10D7B5F4" w14:textId="77777777" w:rsidR="003B5CBC" w:rsidRPr="00AD0866" w:rsidRDefault="003B5CBC" w:rsidP="003B5CBC">
                            <w:pPr>
                              <w:ind w:left="284"/>
                              <w:jc w:val="center"/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</w:pPr>
                            <w:r w:rsidRPr="00AD0866">
                              <w:rPr>
                                <w:rFonts w:ascii="Tahoma" w:hAnsi="Tahoma" w:cs="Tahoma"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8" w:history="1">
                              <w:r w:rsidRPr="00AD0866">
                                <w:rPr>
                                  <w:rStyle w:val="Hiperveza"/>
                                  <w:rFonts w:ascii="Tahoma" w:hAnsi="Tahoma" w:cs="Tahoma"/>
                                  <w:bCs/>
                                  <w:sz w:val="18"/>
                                  <w:szCs w:val="18"/>
                                </w:rPr>
                                <w:t>lepoglava@lepoglava.hr</w:t>
                              </w:r>
                            </w:hyperlink>
                          </w:p>
                          <w:p w14:paraId="3E6C1EF8" w14:textId="77777777" w:rsidR="003B5CBC" w:rsidRPr="004E00A2" w:rsidRDefault="003B5CBC" w:rsidP="003B5CBC">
                            <w:pPr>
                              <w:pStyle w:val="Naslov3"/>
                              <w:ind w:left="284"/>
                              <w:rPr>
                                <w:bCs/>
                                <w:sz w:val="20"/>
                              </w:rPr>
                            </w:pPr>
                          </w:p>
                          <w:p w14:paraId="54ECD4F4" w14:textId="77777777" w:rsidR="003B5CBC" w:rsidRPr="004E00A2" w:rsidRDefault="003B5CBC" w:rsidP="003B5CBC">
                            <w:pPr>
                              <w:ind w:left="-56"/>
                              <w:jc w:val="center"/>
                              <w:rPr>
                                <w:rFonts w:ascii="Tahoma" w:hAnsi="Tahoma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CA196A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1.5pt;margin-top:6.85pt;width:165.4pt;height:93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" stroked="f">
                <v:textbox>
                  <w:txbxContent>
                    <w:p w14:paraId="0CB3B1F1" w14:textId="77777777" w:rsidR="003B5CBC" w:rsidRPr="00AD0866" w:rsidRDefault="003B5CBC" w:rsidP="003B5CBC">
                      <w:pPr>
                        <w:pStyle w:val="Naslov3"/>
                        <w:spacing w:line="240" w:lineRule="atLeast"/>
                        <w:rPr>
                          <w:rFonts w:cs="Tahoma"/>
                          <w:sz w:val="18"/>
                          <w:szCs w:val="18"/>
                        </w:rPr>
                      </w:pPr>
                      <w:r w:rsidRPr="004E00A2">
                        <w:rPr>
                          <w:rFonts w:ascii="Arial Narrow" w:hAnsi="Arial Narrow"/>
                          <w:sz w:val="20"/>
                        </w:rPr>
                        <w:t xml:space="preserve">      </w:t>
                      </w:r>
                      <w:r w:rsidRPr="00AD0866">
                        <w:rPr>
                          <w:rFonts w:cs="Tahoma"/>
                          <w:sz w:val="18"/>
                          <w:szCs w:val="18"/>
                        </w:rPr>
                        <w:t>REPUBLIKA HRVATSKA</w:t>
                      </w:r>
                    </w:p>
                    <w:p w14:paraId="64BE297D" w14:textId="77777777" w:rsidR="003B5CBC" w:rsidRPr="00AD0866" w:rsidRDefault="003B5CBC" w:rsidP="003B5CBC">
                      <w:pPr>
                        <w:spacing w:line="240" w:lineRule="atLeast"/>
                        <w:ind w:left="284"/>
                        <w:jc w:val="center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 w:rsidRPr="00AD0866">
                        <w:rPr>
                          <w:rFonts w:ascii="Tahoma" w:hAnsi="Tahoma" w:cs="Tahoma"/>
                          <w:sz w:val="18"/>
                          <w:szCs w:val="18"/>
                        </w:rPr>
                        <w:t>VARAŽDINSKA ŽUPANIJA</w:t>
                      </w:r>
                    </w:p>
                    <w:p w14:paraId="6E4A906D" w14:textId="77777777" w:rsidR="003B5CBC" w:rsidRPr="00AD0866" w:rsidRDefault="003B5CBC" w:rsidP="003B5CBC">
                      <w:pPr>
                        <w:spacing w:line="240" w:lineRule="atLeast"/>
                        <w:ind w:left="284"/>
                        <w:jc w:val="center"/>
                        <w:rPr>
                          <w:rFonts w:ascii="Tahoma" w:hAnsi="Tahoma" w:cs="Tahoma"/>
                          <w:sz w:val="18"/>
                          <w:szCs w:val="18"/>
                        </w:rPr>
                      </w:pPr>
                      <w:r w:rsidRPr="00AD0866">
                        <w:rPr>
                          <w:rFonts w:ascii="Tahoma" w:hAnsi="Tahoma" w:cs="Tahoma"/>
                          <w:b/>
                          <w:sz w:val="18"/>
                          <w:szCs w:val="18"/>
                        </w:rPr>
                        <w:t>GRAD LEPOGLAVA</w:t>
                      </w:r>
                    </w:p>
                    <w:p w14:paraId="3D9394A4" w14:textId="77777777" w:rsidR="003B5CBC" w:rsidRPr="00AD0866" w:rsidRDefault="003B5CBC" w:rsidP="003B5CBC">
                      <w:pPr>
                        <w:spacing w:line="240" w:lineRule="atLeast"/>
                        <w:ind w:left="284"/>
                        <w:jc w:val="center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 w:rsidRPr="00AD0866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Antuna Mihanovića 12</w:t>
                      </w:r>
                    </w:p>
                    <w:p w14:paraId="61BA38E9" w14:textId="77777777" w:rsidR="003B5CBC" w:rsidRPr="00AD0866" w:rsidRDefault="003B5CBC" w:rsidP="003B5CBC">
                      <w:pPr>
                        <w:spacing w:line="240" w:lineRule="atLeast"/>
                        <w:ind w:left="284"/>
                        <w:jc w:val="center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 w:rsidRPr="00AD0866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42250 Lepoglava</w:t>
                      </w:r>
                    </w:p>
                    <w:p w14:paraId="40261A9C" w14:textId="77777777" w:rsidR="003B5CBC" w:rsidRPr="00AD0866" w:rsidRDefault="003B5CBC" w:rsidP="003B5CBC">
                      <w:pPr>
                        <w:spacing w:line="240" w:lineRule="atLeast"/>
                        <w:ind w:left="284"/>
                        <w:jc w:val="center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 w:rsidRPr="00AD0866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>tel. 042 770 411, fax 042 770 419</w:t>
                      </w:r>
                    </w:p>
                    <w:p w14:paraId="10D7B5F4" w14:textId="77777777" w:rsidR="003B5CBC" w:rsidRPr="00AD0866" w:rsidRDefault="003B5CBC" w:rsidP="003B5CBC">
                      <w:pPr>
                        <w:ind w:left="284"/>
                        <w:jc w:val="center"/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</w:pPr>
                      <w:r w:rsidRPr="00AD0866">
                        <w:rPr>
                          <w:rFonts w:ascii="Tahoma" w:hAnsi="Tahoma" w:cs="Tahoma"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9" w:history="1">
                        <w:r w:rsidRPr="00AD0866">
                          <w:rPr>
                            <w:rStyle w:val="Hiperveza"/>
                            <w:rFonts w:ascii="Tahoma" w:hAnsi="Tahoma" w:cs="Tahoma"/>
                            <w:bCs/>
                            <w:sz w:val="18"/>
                            <w:szCs w:val="18"/>
                          </w:rPr>
                          <w:t>lepoglava@lepoglava.hr</w:t>
                        </w:r>
                      </w:hyperlink>
                    </w:p>
                    <w:p w14:paraId="3E6C1EF8" w14:textId="77777777" w:rsidR="003B5CBC" w:rsidRPr="004E00A2" w:rsidRDefault="003B5CBC" w:rsidP="003B5CBC">
                      <w:pPr>
                        <w:pStyle w:val="Naslov3"/>
                        <w:ind w:left="284"/>
                        <w:rPr>
                          <w:bCs/>
                          <w:sz w:val="20"/>
                        </w:rPr>
                      </w:pPr>
                    </w:p>
                    <w:p w14:paraId="54ECD4F4" w14:textId="77777777" w:rsidR="003B5CBC" w:rsidRPr="004E00A2" w:rsidRDefault="003B5CBC" w:rsidP="003B5CBC">
                      <w:pPr>
                        <w:ind w:left="-56"/>
                        <w:jc w:val="center"/>
                        <w:rPr>
                          <w:rFonts w:ascii="Tahoma" w:hAnsi="Tahoma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A81CF9E" w14:textId="77777777" w:rsidR="003B5CBC" w:rsidRPr="00FD6B9C" w:rsidRDefault="003B5CBC" w:rsidP="003B5CBC">
      <w:pPr>
        <w:rPr>
          <w:rFonts w:ascii="Arial Narrow" w:hAnsi="Arial Narrow"/>
          <w:sz w:val="22"/>
          <w:szCs w:val="22"/>
        </w:rPr>
      </w:pPr>
    </w:p>
    <w:p w14:paraId="6106D369" w14:textId="77777777" w:rsidR="003B5CBC" w:rsidRDefault="003B5CBC" w:rsidP="003B5CBC">
      <w:pPr>
        <w:jc w:val="both"/>
        <w:rPr>
          <w:rFonts w:ascii="Arial Narrow" w:hAnsi="Arial Narrow"/>
          <w:sz w:val="22"/>
          <w:szCs w:val="22"/>
        </w:rPr>
      </w:pPr>
    </w:p>
    <w:p w14:paraId="5DE95C74" w14:textId="77777777" w:rsidR="003B5CBC" w:rsidRDefault="003B5CBC" w:rsidP="003B5CBC">
      <w:pPr>
        <w:jc w:val="both"/>
        <w:rPr>
          <w:rFonts w:ascii="Arial Narrow" w:hAnsi="Arial Narrow"/>
          <w:sz w:val="22"/>
          <w:szCs w:val="22"/>
        </w:rPr>
      </w:pPr>
    </w:p>
    <w:p w14:paraId="5C8CAAE7" w14:textId="77777777" w:rsidR="003B5CBC" w:rsidRPr="00FD6B9C" w:rsidRDefault="003B5CBC" w:rsidP="003B5CBC">
      <w:pPr>
        <w:jc w:val="both"/>
        <w:rPr>
          <w:rFonts w:ascii="Arial Narrow" w:hAnsi="Arial Narrow"/>
          <w:sz w:val="22"/>
          <w:szCs w:val="22"/>
        </w:rPr>
      </w:pPr>
    </w:p>
    <w:p w14:paraId="1B8534D0" w14:textId="77777777" w:rsidR="003B5CBC" w:rsidRDefault="003B5CBC" w:rsidP="003B5CBC">
      <w:pPr>
        <w:rPr>
          <w:rFonts w:ascii="Arial Narrow" w:hAnsi="Arial Narrow"/>
          <w:sz w:val="22"/>
          <w:szCs w:val="22"/>
        </w:rPr>
      </w:pPr>
    </w:p>
    <w:p w14:paraId="6047E1AF" w14:textId="77777777" w:rsidR="003B5CBC" w:rsidRDefault="003B5CBC" w:rsidP="003B5CBC">
      <w:pPr>
        <w:rPr>
          <w:rFonts w:ascii="Arial Narrow" w:hAnsi="Arial Narrow"/>
          <w:sz w:val="22"/>
          <w:szCs w:val="22"/>
        </w:rPr>
      </w:pPr>
    </w:p>
    <w:p w14:paraId="40A9D369" w14:textId="77777777" w:rsidR="003B5CBC" w:rsidRDefault="003B5CBC" w:rsidP="003B5CBC">
      <w:pPr>
        <w:rPr>
          <w:rFonts w:ascii="Arial Narrow" w:hAnsi="Arial Narrow"/>
          <w:sz w:val="22"/>
          <w:szCs w:val="22"/>
        </w:rPr>
      </w:pPr>
    </w:p>
    <w:p w14:paraId="4E203F02" w14:textId="77777777" w:rsidR="003B5CBC" w:rsidRPr="00DB57EE" w:rsidRDefault="003B5CBC" w:rsidP="003B5CBC">
      <w:pPr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>Gradsko vijeće</w:t>
      </w:r>
    </w:p>
    <w:p w14:paraId="461DFDBA" w14:textId="77777777" w:rsidR="003B5CBC" w:rsidRPr="00DB57EE" w:rsidRDefault="003B5CBC" w:rsidP="003B5CBC">
      <w:pPr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>KLASA: 400-05/2</w:t>
      </w:r>
      <w:r>
        <w:rPr>
          <w:rFonts w:ascii="Arial Narrow" w:hAnsi="Arial Narrow"/>
          <w:sz w:val="22"/>
          <w:szCs w:val="22"/>
        </w:rPr>
        <w:t>4</w:t>
      </w:r>
      <w:r w:rsidRPr="00DB57EE">
        <w:rPr>
          <w:rFonts w:ascii="Arial Narrow" w:hAnsi="Arial Narrow"/>
          <w:sz w:val="22"/>
          <w:szCs w:val="22"/>
        </w:rPr>
        <w:t>-01/</w:t>
      </w:r>
      <w:r>
        <w:rPr>
          <w:rFonts w:ascii="Arial Narrow" w:hAnsi="Arial Narrow"/>
          <w:sz w:val="22"/>
          <w:szCs w:val="22"/>
        </w:rPr>
        <w:t>2</w:t>
      </w:r>
    </w:p>
    <w:p w14:paraId="079BA5C9" w14:textId="25E7D694" w:rsidR="003B5CBC" w:rsidRDefault="003B5CBC" w:rsidP="003B5CBC">
      <w:pPr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>URBROJ: 2186-9-02</w:t>
      </w:r>
      <w:r>
        <w:rPr>
          <w:rFonts w:ascii="Arial Narrow" w:hAnsi="Arial Narrow"/>
          <w:sz w:val="22"/>
          <w:szCs w:val="22"/>
        </w:rPr>
        <w:t>-25</w:t>
      </w:r>
      <w:r w:rsidR="00345C75">
        <w:rPr>
          <w:rFonts w:ascii="Arial Narrow" w:hAnsi="Arial Narrow"/>
          <w:sz w:val="22"/>
          <w:szCs w:val="22"/>
        </w:rPr>
        <w:t>-</w:t>
      </w:r>
      <w:r w:rsidR="00DE7D31">
        <w:rPr>
          <w:rFonts w:ascii="Arial Narrow" w:hAnsi="Arial Narrow"/>
          <w:sz w:val="22"/>
          <w:szCs w:val="22"/>
        </w:rPr>
        <w:t>7</w:t>
      </w:r>
    </w:p>
    <w:p w14:paraId="7933C1FE" w14:textId="39A7079F" w:rsidR="003B5CBC" w:rsidRPr="00DB57EE" w:rsidRDefault="003B5CBC" w:rsidP="003B5CBC">
      <w:pPr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 xml:space="preserve">Lepoglava, </w:t>
      </w:r>
      <w:r w:rsidR="00DE7D31">
        <w:rPr>
          <w:rFonts w:ascii="Arial Narrow" w:hAnsi="Arial Narrow"/>
          <w:sz w:val="22"/>
          <w:szCs w:val="22"/>
        </w:rPr>
        <w:t>24.02.</w:t>
      </w:r>
      <w:r>
        <w:rPr>
          <w:rFonts w:ascii="Arial Narrow" w:hAnsi="Arial Narrow"/>
          <w:sz w:val="22"/>
          <w:szCs w:val="22"/>
        </w:rPr>
        <w:t>2025</w:t>
      </w:r>
      <w:r w:rsidRPr="00DB57EE">
        <w:rPr>
          <w:rFonts w:ascii="Arial Narrow" w:hAnsi="Arial Narrow"/>
          <w:sz w:val="22"/>
          <w:szCs w:val="22"/>
        </w:rPr>
        <w:t>. godine</w:t>
      </w:r>
    </w:p>
    <w:p w14:paraId="51A63365" w14:textId="77777777" w:rsidR="003B5CBC" w:rsidRPr="00DB57EE" w:rsidRDefault="003B5CBC" w:rsidP="003B5CBC">
      <w:pPr>
        <w:jc w:val="both"/>
        <w:rPr>
          <w:rFonts w:ascii="Arial Narrow" w:hAnsi="Arial Narrow"/>
          <w:sz w:val="22"/>
          <w:szCs w:val="22"/>
        </w:rPr>
      </w:pPr>
    </w:p>
    <w:p w14:paraId="700E88EC" w14:textId="043A86E6" w:rsidR="003B5CBC" w:rsidRPr="00DB57EE" w:rsidRDefault="003B5CBC" w:rsidP="003B5CBC">
      <w:pPr>
        <w:jc w:val="both"/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 xml:space="preserve">Temeljem odredbe članka 75. Zakona o sportu („Narodne novine“ broj 141/22) i članka 22. Statuta Grada Lepoglave („Službeni vjesnik Varaždinske županije“ broj  64/20 i 18/21), Gradsko vijeće Grada Lepoglave </w:t>
      </w:r>
      <w:r w:rsidR="00DE7D31">
        <w:rPr>
          <w:rFonts w:ascii="Arial Narrow" w:hAnsi="Arial Narrow"/>
          <w:sz w:val="22"/>
          <w:szCs w:val="22"/>
        </w:rPr>
        <w:t>na 28.</w:t>
      </w:r>
      <w:r w:rsidRPr="00DB57EE">
        <w:rPr>
          <w:rFonts w:ascii="Arial Narrow" w:hAnsi="Arial Narrow"/>
          <w:sz w:val="22"/>
          <w:szCs w:val="22"/>
        </w:rPr>
        <w:t xml:space="preserve"> sjednici održanoj </w:t>
      </w:r>
      <w:r w:rsidR="00DE7D31">
        <w:rPr>
          <w:rFonts w:ascii="Arial Narrow" w:hAnsi="Arial Narrow"/>
          <w:sz w:val="22"/>
          <w:szCs w:val="22"/>
        </w:rPr>
        <w:t xml:space="preserve">24.02.2025. </w:t>
      </w:r>
      <w:r w:rsidRPr="00DB57EE">
        <w:rPr>
          <w:rFonts w:ascii="Arial Narrow" w:hAnsi="Arial Narrow"/>
          <w:sz w:val="22"/>
          <w:szCs w:val="22"/>
        </w:rPr>
        <w:t xml:space="preserve">godine donosi </w:t>
      </w:r>
      <w:bookmarkEnd w:id="0"/>
      <w:bookmarkEnd w:id="1"/>
    </w:p>
    <w:p w14:paraId="78A7C0C3" w14:textId="77777777" w:rsidR="003B5CBC" w:rsidRPr="00DB57EE" w:rsidRDefault="003B5CBC" w:rsidP="003B5CBC">
      <w:pPr>
        <w:jc w:val="both"/>
        <w:rPr>
          <w:rFonts w:ascii="Arial Narrow" w:hAnsi="Arial Narrow"/>
          <w:sz w:val="22"/>
          <w:szCs w:val="22"/>
        </w:rPr>
      </w:pPr>
    </w:p>
    <w:p w14:paraId="569B02EE" w14:textId="77777777" w:rsidR="003B5CBC" w:rsidRPr="00DB57EE" w:rsidRDefault="003B5CBC" w:rsidP="003B5CBC">
      <w:pPr>
        <w:pStyle w:val="Naslov1"/>
        <w:jc w:val="center"/>
        <w:rPr>
          <w:rFonts w:ascii="Arial Narrow" w:hAnsi="Arial Narrow"/>
          <w:sz w:val="22"/>
          <w:szCs w:val="22"/>
          <w:lang w:val="hr-HR"/>
        </w:rPr>
      </w:pPr>
      <w:r>
        <w:rPr>
          <w:rFonts w:ascii="Arial Narrow" w:hAnsi="Arial Narrow"/>
          <w:sz w:val="22"/>
          <w:szCs w:val="22"/>
          <w:lang w:val="hr-HR"/>
        </w:rPr>
        <w:t>1</w:t>
      </w:r>
      <w:r w:rsidRPr="00DB57EE">
        <w:rPr>
          <w:rFonts w:ascii="Arial Narrow" w:hAnsi="Arial Narrow"/>
          <w:sz w:val="22"/>
          <w:szCs w:val="22"/>
          <w:lang w:val="hr-HR"/>
        </w:rPr>
        <w:t xml:space="preserve">. izmjene </w:t>
      </w:r>
    </w:p>
    <w:p w14:paraId="13CC5BAD" w14:textId="77777777" w:rsidR="003B5CBC" w:rsidRPr="00DB57EE" w:rsidRDefault="003B5CBC" w:rsidP="003B5CBC">
      <w:pPr>
        <w:pStyle w:val="Naslov1"/>
        <w:jc w:val="center"/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  <w:lang w:val="hr-HR"/>
        </w:rPr>
        <w:t xml:space="preserve">Programa </w:t>
      </w:r>
      <w:r w:rsidRPr="00DB57EE">
        <w:rPr>
          <w:rFonts w:ascii="Arial Narrow" w:hAnsi="Arial Narrow"/>
          <w:sz w:val="22"/>
          <w:szCs w:val="22"/>
        </w:rPr>
        <w:t xml:space="preserve">javnih potreba u sportu </w:t>
      </w:r>
      <w:r w:rsidRPr="00DB57EE">
        <w:rPr>
          <w:rFonts w:ascii="Arial Narrow" w:hAnsi="Arial Narrow"/>
          <w:sz w:val="22"/>
          <w:szCs w:val="22"/>
          <w:lang w:val="hr-HR"/>
        </w:rPr>
        <w:t>G</w:t>
      </w:r>
      <w:r w:rsidRPr="00DB57EE">
        <w:rPr>
          <w:rFonts w:ascii="Arial Narrow" w:hAnsi="Arial Narrow"/>
          <w:sz w:val="22"/>
          <w:szCs w:val="22"/>
        </w:rPr>
        <w:t>rada Lepoglave</w:t>
      </w:r>
      <w:r w:rsidRPr="00DB57EE">
        <w:rPr>
          <w:rFonts w:ascii="Arial Narrow" w:hAnsi="Arial Narrow"/>
          <w:sz w:val="22"/>
          <w:szCs w:val="22"/>
          <w:lang w:val="hr-HR"/>
        </w:rPr>
        <w:t xml:space="preserve"> </w:t>
      </w:r>
      <w:r w:rsidRPr="00DB57EE">
        <w:rPr>
          <w:rFonts w:ascii="Arial Narrow" w:hAnsi="Arial Narrow"/>
          <w:sz w:val="22"/>
          <w:szCs w:val="22"/>
        </w:rPr>
        <w:t>za 202</w:t>
      </w:r>
      <w:r>
        <w:rPr>
          <w:rFonts w:ascii="Arial Narrow" w:hAnsi="Arial Narrow"/>
          <w:sz w:val="22"/>
          <w:szCs w:val="22"/>
          <w:lang w:val="hr-HR"/>
        </w:rPr>
        <w:t>5</w:t>
      </w:r>
      <w:r w:rsidRPr="00DB57EE">
        <w:rPr>
          <w:rFonts w:ascii="Arial Narrow" w:hAnsi="Arial Narrow"/>
          <w:sz w:val="22"/>
          <w:szCs w:val="22"/>
        </w:rPr>
        <w:t>. godinu</w:t>
      </w:r>
    </w:p>
    <w:p w14:paraId="21E5AEF3" w14:textId="77777777" w:rsidR="003B5CBC" w:rsidRPr="00DB57EE" w:rsidRDefault="003B5CBC" w:rsidP="003B5CBC">
      <w:pPr>
        <w:jc w:val="center"/>
        <w:rPr>
          <w:rFonts w:ascii="Arial Narrow" w:hAnsi="Arial Narrow"/>
          <w:b/>
          <w:sz w:val="22"/>
          <w:szCs w:val="22"/>
        </w:rPr>
      </w:pPr>
    </w:p>
    <w:p w14:paraId="0375757A" w14:textId="77777777" w:rsidR="003B5CBC" w:rsidRPr="00DB57EE" w:rsidRDefault="003B5CBC" w:rsidP="003B5CBC">
      <w:pPr>
        <w:jc w:val="center"/>
        <w:rPr>
          <w:rFonts w:ascii="Arial Narrow" w:hAnsi="Arial Narrow"/>
          <w:b/>
          <w:sz w:val="22"/>
          <w:szCs w:val="22"/>
        </w:rPr>
      </w:pPr>
      <w:r w:rsidRPr="00DB57EE">
        <w:rPr>
          <w:rFonts w:ascii="Arial Narrow" w:hAnsi="Arial Narrow"/>
          <w:b/>
          <w:sz w:val="22"/>
          <w:szCs w:val="22"/>
        </w:rPr>
        <w:t>I.</w:t>
      </w:r>
    </w:p>
    <w:p w14:paraId="4C286A97" w14:textId="77777777" w:rsidR="003B5CBC" w:rsidRPr="00DB57EE" w:rsidRDefault="003B5CBC" w:rsidP="003B5CBC">
      <w:pPr>
        <w:spacing w:line="240" w:lineRule="atLeast"/>
        <w:jc w:val="both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U</w:t>
      </w:r>
      <w:r>
        <w:rPr>
          <w:rFonts w:ascii="Arial Narrow" w:hAnsi="Arial Narrow"/>
          <w:bCs/>
          <w:iCs/>
          <w:sz w:val="22"/>
          <w:szCs w:val="22"/>
        </w:rPr>
        <w:t xml:space="preserve"> Programu</w:t>
      </w:r>
      <w:r w:rsidRPr="00DB57EE">
        <w:rPr>
          <w:rFonts w:ascii="Arial Narrow" w:hAnsi="Arial Narrow"/>
          <w:bCs/>
          <w:iCs/>
          <w:sz w:val="22"/>
          <w:szCs w:val="22"/>
        </w:rPr>
        <w:t xml:space="preserve"> javnih potreba </w:t>
      </w:r>
      <w:r>
        <w:rPr>
          <w:rFonts w:ascii="Arial Narrow" w:hAnsi="Arial Narrow"/>
          <w:bCs/>
          <w:iCs/>
          <w:sz w:val="22"/>
          <w:szCs w:val="22"/>
        </w:rPr>
        <w:t>u sportu Grada Lepoglave za 2025</w:t>
      </w:r>
      <w:r w:rsidRPr="00DB57EE">
        <w:rPr>
          <w:rFonts w:ascii="Arial Narrow" w:hAnsi="Arial Narrow"/>
          <w:bCs/>
          <w:iCs/>
          <w:sz w:val="22"/>
          <w:szCs w:val="22"/>
        </w:rPr>
        <w:t>. godinu („Službeni vjesnik Varaždins</w:t>
      </w:r>
      <w:r>
        <w:rPr>
          <w:rFonts w:ascii="Arial Narrow" w:hAnsi="Arial Narrow"/>
          <w:bCs/>
          <w:iCs/>
          <w:sz w:val="22"/>
          <w:szCs w:val="22"/>
        </w:rPr>
        <w:t>ke županije“ broj 123/24</w:t>
      </w:r>
      <w:r w:rsidRPr="00DB57EE">
        <w:rPr>
          <w:rFonts w:ascii="Arial Narrow" w:hAnsi="Arial Narrow"/>
          <w:bCs/>
          <w:iCs/>
          <w:sz w:val="22"/>
          <w:szCs w:val="22"/>
        </w:rPr>
        <w:t>)</w:t>
      </w:r>
      <w:r w:rsidRPr="00DB57EE">
        <w:rPr>
          <w:rFonts w:ascii="Arial Narrow" w:hAnsi="Arial Narrow"/>
          <w:iCs/>
          <w:sz w:val="22"/>
          <w:szCs w:val="22"/>
        </w:rPr>
        <w:t xml:space="preserve"> </w:t>
      </w:r>
      <w:r>
        <w:rPr>
          <w:rFonts w:ascii="Arial Narrow" w:hAnsi="Arial Narrow"/>
          <w:iCs/>
          <w:sz w:val="22"/>
          <w:szCs w:val="22"/>
        </w:rPr>
        <w:t xml:space="preserve">točka IV. </w:t>
      </w:r>
      <w:r w:rsidRPr="00DB57EE">
        <w:rPr>
          <w:rFonts w:ascii="Arial Narrow" w:hAnsi="Arial Narrow"/>
          <w:iCs/>
          <w:sz w:val="22"/>
          <w:szCs w:val="22"/>
        </w:rPr>
        <w:t>mijenja se i glasi:</w:t>
      </w:r>
    </w:p>
    <w:p w14:paraId="458DEF35" w14:textId="77777777" w:rsidR="003B5CBC" w:rsidRPr="00DB57EE" w:rsidRDefault="003B5CBC" w:rsidP="003B5CBC">
      <w:pPr>
        <w:spacing w:line="240" w:lineRule="atLeast"/>
        <w:jc w:val="both"/>
        <w:rPr>
          <w:rFonts w:ascii="Arial Narrow" w:hAnsi="Arial Narrow"/>
          <w:iCs/>
          <w:sz w:val="22"/>
          <w:szCs w:val="22"/>
        </w:rPr>
      </w:pPr>
    </w:p>
    <w:p w14:paraId="711EA19D" w14:textId="77777777" w:rsidR="003B5CBC" w:rsidRDefault="003B5CBC" w:rsidP="003B5CBC">
      <w:pPr>
        <w:spacing w:line="240" w:lineRule="atLeast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''U Proračunu Grada Lepoglave za 2025. godinu, z</w:t>
      </w:r>
      <w:r w:rsidRPr="00836464">
        <w:rPr>
          <w:rFonts w:ascii="Arial Narrow" w:hAnsi="Arial Narrow"/>
          <w:sz w:val="22"/>
          <w:szCs w:val="22"/>
        </w:rPr>
        <w:t>a</w:t>
      </w:r>
      <w:r>
        <w:rPr>
          <w:rFonts w:ascii="Arial Narrow" w:hAnsi="Arial Narrow"/>
          <w:sz w:val="22"/>
          <w:szCs w:val="22"/>
        </w:rPr>
        <w:t xml:space="preserve"> provedbu kapitalnih i tekućih projekata vezanih za sport i rekreaciju na podruju Grada Lepoglave godinu, osigurana su sljedeća sredstva:</w:t>
      </w:r>
    </w:p>
    <w:p w14:paraId="3F2AEA50" w14:textId="77777777" w:rsidR="003B5CBC" w:rsidRDefault="003B5CBC" w:rsidP="003B5CBC">
      <w:pPr>
        <w:spacing w:line="240" w:lineRule="atLeast"/>
        <w:jc w:val="both"/>
        <w:rPr>
          <w:rFonts w:ascii="Arial Narrow" w:hAnsi="Arial Narrow"/>
          <w:sz w:val="22"/>
          <w:szCs w:val="22"/>
        </w:rPr>
      </w:pPr>
    </w:p>
    <w:p w14:paraId="6C6BD6A7" w14:textId="77777777" w:rsidR="003B5CBC" w:rsidRPr="00076A8E" w:rsidRDefault="003B5CBC" w:rsidP="003B5CBC">
      <w:pPr>
        <w:numPr>
          <w:ilvl w:val="0"/>
          <w:numId w:val="2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održavanje sportske infrastrukture </w:t>
      </w:r>
      <w:r w:rsidRPr="004D6366">
        <w:rPr>
          <w:rFonts w:ascii="Arial Narrow" w:hAnsi="Arial Narrow"/>
          <w:sz w:val="22"/>
          <w:szCs w:val="22"/>
        </w:rPr>
        <w:t>A102302</w:t>
      </w:r>
      <w:r>
        <w:rPr>
          <w:rFonts w:ascii="Arial Narrow" w:hAnsi="Arial Narrow"/>
          <w:sz w:val="22"/>
          <w:szCs w:val="22"/>
        </w:rPr>
        <w:t xml:space="preserve">                                                  </w:t>
      </w:r>
      <w:r w:rsidRPr="00076A8E">
        <w:rPr>
          <w:rFonts w:ascii="Arial Narrow" w:hAnsi="Arial Narrow"/>
          <w:b/>
          <w:sz w:val="22"/>
          <w:szCs w:val="22"/>
        </w:rPr>
        <w:t>50.000,00 €</w:t>
      </w:r>
    </w:p>
    <w:p w14:paraId="0016AB79" w14:textId="77777777" w:rsidR="003B5CBC" w:rsidRPr="007E6FE1" w:rsidRDefault="003B5CBC" w:rsidP="003B5CBC">
      <w:pPr>
        <w:numPr>
          <w:ilvl w:val="0"/>
          <w:numId w:val="2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n</w:t>
      </w:r>
      <w:r w:rsidRPr="007E6FE1">
        <w:rPr>
          <w:rFonts w:ascii="Arial Narrow" w:hAnsi="Arial Narrow"/>
          <w:sz w:val="22"/>
          <w:szCs w:val="22"/>
        </w:rPr>
        <w:t>abav</w:t>
      </w:r>
      <w:r>
        <w:rPr>
          <w:rFonts w:ascii="Arial Narrow" w:hAnsi="Arial Narrow"/>
          <w:sz w:val="22"/>
          <w:szCs w:val="22"/>
        </w:rPr>
        <w:t>a</w:t>
      </w:r>
      <w:r w:rsidRPr="007E6FE1">
        <w:rPr>
          <w:rFonts w:ascii="Arial Narrow" w:hAnsi="Arial Narrow"/>
          <w:sz w:val="22"/>
          <w:szCs w:val="22"/>
        </w:rPr>
        <w:t xml:space="preserve"> sportske opreme</w:t>
      </w:r>
      <w:r>
        <w:rPr>
          <w:rFonts w:ascii="Arial Narrow" w:hAnsi="Arial Narrow"/>
          <w:sz w:val="22"/>
          <w:szCs w:val="22"/>
        </w:rPr>
        <w:tab/>
      </w:r>
      <w:r w:rsidRPr="00076A8E">
        <w:rPr>
          <w:rFonts w:ascii="Arial Narrow" w:hAnsi="Arial Narrow"/>
          <w:sz w:val="22"/>
          <w:szCs w:val="22"/>
        </w:rPr>
        <w:t>K102401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 xml:space="preserve">                        </w:t>
      </w:r>
      <w:r w:rsidRPr="00ED60F6">
        <w:rPr>
          <w:rFonts w:ascii="Arial Narrow" w:hAnsi="Arial Narrow"/>
          <w:b/>
          <w:bCs/>
          <w:sz w:val="22"/>
          <w:szCs w:val="22"/>
        </w:rPr>
        <w:t>7.000,00 €</w:t>
      </w:r>
    </w:p>
    <w:p w14:paraId="00BCFC87" w14:textId="77777777" w:rsidR="003B5CBC" w:rsidRPr="00D842B5" w:rsidRDefault="003B5CBC" w:rsidP="003B5CBC">
      <w:pPr>
        <w:pStyle w:val="Odlomakpopisa"/>
        <w:numPr>
          <w:ilvl w:val="0"/>
          <w:numId w:val="2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nabava dječjih igrala i ograda </w:t>
      </w:r>
      <w:r w:rsidRPr="00076A8E">
        <w:rPr>
          <w:rFonts w:ascii="Arial Narrow" w:hAnsi="Arial Narrow"/>
          <w:sz w:val="22"/>
          <w:szCs w:val="22"/>
        </w:rPr>
        <w:t>K102402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 xml:space="preserve">                      </w:t>
      </w:r>
      <w:r>
        <w:rPr>
          <w:rFonts w:ascii="Arial Narrow" w:hAnsi="Arial Narrow"/>
          <w:b/>
          <w:bCs/>
          <w:sz w:val="22"/>
          <w:szCs w:val="22"/>
        </w:rPr>
        <w:t>2</w:t>
      </w:r>
      <w:r w:rsidRPr="00D842B5">
        <w:rPr>
          <w:rFonts w:ascii="Arial Narrow" w:hAnsi="Arial Narrow"/>
          <w:b/>
          <w:bCs/>
          <w:sz w:val="22"/>
          <w:szCs w:val="22"/>
        </w:rPr>
        <w:t>0.000,00 €</w:t>
      </w:r>
    </w:p>
    <w:p w14:paraId="6D308A07" w14:textId="77777777" w:rsidR="003B5CBC" w:rsidRPr="00076A8E" w:rsidRDefault="003B5CBC" w:rsidP="003B5CBC">
      <w:pPr>
        <w:pStyle w:val="Odlomakpopisa"/>
        <w:numPr>
          <w:ilvl w:val="0"/>
          <w:numId w:val="2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dječja igrala na Sportskom centru</w:t>
      </w:r>
      <w:r>
        <w:rPr>
          <w:rFonts w:ascii="Arial Narrow" w:hAnsi="Arial Narrow"/>
          <w:sz w:val="22"/>
          <w:szCs w:val="22"/>
        </w:rPr>
        <w:tab/>
      </w:r>
      <w:r w:rsidRPr="00076A8E">
        <w:rPr>
          <w:rFonts w:ascii="Arial Narrow" w:hAnsi="Arial Narrow"/>
          <w:sz w:val="22"/>
          <w:szCs w:val="22"/>
        </w:rPr>
        <w:t>K102411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 xml:space="preserve">        </w:t>
      </w:r>
      <w:r>
        <w:rPr>
          <w:rFonts w:ascii="Arial Narrow" w:hAnsi="Arial Narrow"/>
          <w:b/>
          <w:bCs/>
          <w:sz w:val="22"/>
          <w:szCs w:val="22"/>
        </w:rPr>
        <w:t>60</w:t>
      </w:r>
      <w:r w:rsidRPr="00D842B5">
        <w:rPr>
          <w:rFonts w:ascii="Arial Narrow" w:hAnsi="Arial Narrow"/>
          <w:b/>
          <w:bCs/>
          <w:sz w:val="22"/>
          <w:szCs w:val="22"/>
        </w:rPr>
        <w:t>.000,00 €</w:t>
      </w:r>
    </w:p>
    <w:p w14:paraId="7A2C24DF" w14:textId="77777777" w:rsidR="003B5CBC" w:rsidRDefault="003B5CBC" w:rsidP="003B5CBC">
      <w:pPr>
        <w:pStyle w:val="Odlomakpopisa"/>
        <w:numPr>
          <w:ilvl w:val="0"/>
          <w:numId w:val="2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i</w:t>
      </w:r>
      <w:r w:rsidRPr="00076A8E">
        <w:rPr>
          <w:rFonts w:ascii="Arial Narrow" w:hAnsi="Arial Narrow"/>
          <w:sz w:val="22"/>
          <w:szCs w:val="22"/>
        </w:rPr>
        <w:t>zgradnja sanitarnog čvora SRC</w:t>
      </w:r>
      <w:r>
        <w:rPr>
          <w:rFonts w:ascii="Arial Narrow" w:hAnsi="Arial Narrow"/>
          <w:sz w:val="22"/>
          <w:szCs w:val="22"/>
        </w:rPr>
        <w:t xml:space="preserve"> </w:t>
      </w:r>
      <w:r w:rsidRPr="00076A8E">
        <w:rPr>
          <w:rFonts w:ascii="Arial Narrow" w:hAnsi="Arial Narrow"/>
          <w:sz w:val="22"/>
          <w:szCs w:val="22"/>
        </w:rPr>
        <w:t>K102413</w:t>
      </w:r>
      <w:r>
        <w:rPr>
          <w:rFonts w:ascii="Arial Narrow" w:hAnsi="Arial Narrow"/>
          <w:sz w:val="22"/>
          <w:szCs w:val="22"/>
        </w:rPr>
        <w:t xml:space="preserve">                                                      </w:t>
      </w:r>
      <w:r w:rsidRPr="00076A8E">
        <w:rPr>
          <w:rFonts w:ascii="Arial Narrow" w:hAnsi="Arial Narrow"/>
          <w:b/>
          <w:sz w:val="22"/>
          <w:szCs w:val="22"/>
        </w:rPr>
        <w:t>25.000,00 €</w:t>
      </w:r>
    </w:p>
    <w:p w14:paraId="0A8F6A63" w14:textId="77777777" w:rsidR="003B5CBC" w:rsidRDefault="003B5CBC" w:rsidP="003B5CBC">
      <w:pPr>
        <w:pStyle w:val="Odlomakpopisa"/>
        <w:numPr>
          <w:ilvl w:val="0"/>
          <w:numId w:val="2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i</w:t>
      </w:r>
      <w:r w:rsidRPr="00076A8E">
        <w:rPr>
          <w:rFonts w:ascii="Arial Narrow" w:hAnsi="Arial Narrow"/>
          <w:sz w:val="22"/>
          <w:szCs w:val="22"/>
        </w:rPr>
        <w:t>zgradnja rasvjete SRC</w:t>
      </w:r>
      <w:r>
        <w:rPr>
          <w:rFonts w:ascii="Arial Narrow" w:hAnsi="Arial Narrow"/>
          <w:sz w:val="22"/>
          <w:szCs w:val="22"/>
        </w:rPr>
        <w:t xml:space="preserve">   </w:t>
      </w:r>
      <w:r w:rsidRPr="00076A8E">
        <w:rPr>
          <w:rFonts w:ascii="Arial Narrow" w:hAnsi="Arial Narrow"/>
          <w:sz w:val="22"/>
          <w:szCs w:val="22"/>
        </w:rPr>
        <w:t>K102414</w:t>
      </w:r>
      <w:r>
        <w:rPr>
          <w:rFonts w:ascii="Arial Narrow" w:hAnsi="Arial Narrow"/>
          <w:sz w:val="22"/>
          <w:szCs w:val="22"/>
        </w:rPr>
        <w:t xml:space="preserve">                                                                    </w:t>
      </w:r>
      <w:r w:rsidRPr="00076A8E">
        <w:rPr>
          <w:rFonts w:ascii="Arial Narrow" w:hAnsi="Arial Narrow"/>
          <w:b/>
          <w:sz w:val="22"/>
          <w:szCs w:val="22"/>
        </w:rPr>
        <w:t>3.000,00 €</w:t>
      </w:r>
    </w:p>
    <w:p w14:paraId="3AF116AE" w14:textId="77777777" w:rsidR="003B5CBC" w:rsidRPr="00076A8E" w:rsidRDefault="003B5CBC" w:rsidP="003B5CBC">
      <w:pPr>
        <w:pStyle w:val="Odlomakpopisa"/>
        <w:numPr>
          <w:ilvl w:val="0"/>
          <w:numId w:val="2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i</w:t>
      </w:r>
      <w:r w:rsidRPr="00076A8E">
        <w:rPr>
          <w:rFonts w:ascii="Arial Narrow" w:hAnsi="Arial Narrow"/>
          <w:sz w:val="22"/>
          <w:szCs w:val="22"/>
        </w:rPr>
        <w:t>zgradnja staze SRC</w:t>
      </w:r>
      <w:r>
        <w:rPr>
          <w:rFonts w:ascii="Arial Narrow" w:hAnsi="Arial Narrow"/>
          <w:sz w:val="22"/>
          <w:szCs w:val="22"/>
        </w:rPr>
        <w:t xml:space="preserve">  </w:t>
      </w:r>
      <w:r w:rsidRPr="00076A8E">
        <w:rPr>
          <w:rFonts w:ascii="Arial Narrow" w:hAnsi="Arial Narrow"/>
          <w:sz w:val="22"/>
          <w:szCs w:val="22"/>
        </w:rPr>
        <w:t>K102415</w:t>
      </w:r>
      <w:r>
        <w:rPr>
          <w:rFonts w:ascii="Arial Narrow" w:hAnsi="Arial Narrow"/>
          <w:sz w:val="22"/>
          <w:szCs w:val="22"/>
        </w:rPr>
        <w:t xml:space="preserve">                                                                         </w:t>
      </w:r>
      <w:r w:rsidRPr="00076A8E">
        <w:rPr>
          <w:rFonts w:ascii="Arial Narrow" w:hAnsi="Arial Narrow"/>
          <w:b/>
          <w:sz w:val="22"/>
          <w:szCs w:val="22"/>
        </w:rPr>
        <w:t>3.000,00 €</w:t>
      </w:r>
    </w:p>
    <w:p w14:paraId="4DFFEC53" w14:textId="77777777" w:rsidR="003B5CBC" w:rsidRPr="00FA3388" w:rsidRDefault="003B5CBC" w:rsidP="003B5CBC">
      <w:pPr>
        <w:pStyle w:val="Odlomakpopisa"/>
        <w:numPr>
          <w:ilvl w:val="0"/>
          <w:numId w:val="2"/>
        </w:numPr>
        <w:spacing w:line="360" w:lineRule="auto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o</w:t>
      </w:r>
      <w:r w:rsidRPr="007E6FE1">
        <w:rPr>
          <w:rFonts w:ascii="Arial Narrow" w:hAnsi="Arial Narrow"/>
          <w:sz w:val="22"/>
          <w:szCs w:val="22"/>
        </w:rPr>
        <w:t>državanje sportske opreme</w:t>
      </w:r>
      <w:r>
        <w:rPr>
          <w:rFonts w:ascii="Arial Narrow" w:hAnsi="Arial Narrow"/>
          <w:sz w:val="22"/>
          <w:szCs w:val="22"/>
        </w:rPr>
        <w:t xml:space="preserve"> </w:t>
      </w:r>
      <w:r w:rsidRPr="00076A8E">
        <w:rPr>
          <w:rFonts w:ascii="Arial Narrow" w:hAnsi="Arial Narrow"/>
          <w:sz w:val="22"/>
          <w:szCs w:val="22"/>
        </w:rPr>
        <w:t>T102401</w:t>
      </w:r>
      <w:r>
        <w:rPr>
          <w:rFonts w:ascii="Arial Narrow" w:hAnsi="Arial Narrow"/>
          <w:sz w:val="22"/>
          <w:szCs w:val="22"/>
        </w:rPr>
        <w:t xml:space="preserve">                                                            </w:t>
      </w:r>
      <w:r w:rsidRPr="00076A8E">
        <w:rPr>
          <w:rFonts w:ascii="Arial Narrow" w:hAnsi="Arial Narrow"/>
          <w:b/>
          <w:sz w:val="22"/>
          <w:szCs w:val="22"/>
        </w:rPr>
        <w:t xml:space="preserve">10.000,00 €   </w:t>
      </w:r>
    </w:p>
    <w:p w14:paraId="6E1A0132" w14:textId="77777777" w:rsidR="003B5CBC" w:rsidRPr="00FA3388" w:rsidRDefault="003B5CBC" w:rsidP="003B5CBC">
      <w:pPr>
        <w:pStyle w:val="Odlomakpopisa"/>
        <w:numPr>
          <w:ilvl w:val="0"/>
          <w:numId w:val="2"/>
        </w:numPr>
        <w:spacing w:line="360" w:lineRule="auto"/>
        <w:rPr>
          <w:rFonts w:ascii="Arial Narrow" w:hAnsi="Arial Narrow"/>
          <w:sz w:val="22"/>
          <w:szCs w:val="22"/>
        </w:rPr>
      </w:pPr>
      <w:r w:rsidRPr="00076A8E">
        <w:rPr>
          <w:rFonts w:ascii="Arial Narrow" w:hAnsi="Arial Narrow"/>
          <w:b/>
          <w:sz w:val="22"/>
          <w:szCs w:val="22"/>
        </w:rPr>
        <w:t xml:space="preserve">  </w:t>
      </w:r>
      <w:r>
        <w:rPr>
          <w:rFonts w:ascii="Arial Narrow" w:hAnsi="Arial Narrow"/>
          <w:sz w:val="22"/>
          <w:szCs w:val="22"/>
        </w:rPr>
        <w:t>s</w:t>
      </w:r>
      <w:r w:rsidRPr="00FA3388">
        <w:rPr>
          <w:rFonts w:ascii="Arial Narrow" w:hAnsi="Arial Narrow"/>
          <w:sz w:val="22"/>
          <w:szCs w:val="22"/>
        </w:rPr>
        <w:t>anacija sportskih terena na SRC-u</w:t>
      </w:r>
      <w:r>
        <w:rPr>
          <w:rFonts w:ascii="Arial Narrow" w:hAnsi="Arial Narrow"/>
          <w:sz w:val="22"/>
          <w:szCs w:val="22"/>
        </w:rPr>
        <w:t xml:space="preserve">  </w:t>
      </w:r>
      <w:r w:rsidRPr="00FA3388">
        <w:rPr>
          <w:rFonts w:ascii="Arial Narrow" w:hAnsi="Arial Narrow"/>
          <w:sz w:val="22"/>
          <w:szCs w:val="22"/>
        </w:rPr>
        <w:t xml:space="preserve"> T102403</w:t>
      </w:r>
      <w:r w:rsidRPr="00076A8E">
        <w:rPr>
          <w:rFonts w:ascii="Arial Narrow" w:hAnsi="Arial Narrow"/>
          <w:b/>
          <w:sz w:val="22"/>
          <w:szCs w:val="22"/>
        </w:rPr>
        <w:t xml:space="preserve">                </w:t>
      </w:r>
      <w:r>
        <w:rPr>
          <w:rFonts w:ascii="Arial Narrow" w:hAnsi="Arial Narrow"/>
          <w:b/>
          <w:sz w:val="22"/>
          <w:szCs w:val="22"/>
        </w:rPr>
        <w:t xml:space="preserve">                              20.000,00 €</w:t>
      </w:r>
      <w:r w:rsidRPr="00076A8E">
        <w:rPr>
          <w:rFonts w:ascii="Arial Narrow" w:hAnsi="Arial Narrow"/>
          <w:b/>
          <w:sz w:val="22"/>
          <w:szCs w:val="22"/>
        </w:rPr>
        <w:t xml:space="preserve">   </w:t>
      </w:r>
    </w:p>
    <w:p w14:paraId="76ACBB38" w14:textId="77777777" w:rsidR="003B5CBC" w:rsidRPr="00FA3388" w:rsidRDefault="003B5CBC" w:rsidP="003B5CBC">
      <w:pPr>
        <w:pStyle w:val="Odlomakpopisa"/>
        <w:numPr>
          <w:ilvl w:val="0"/>
          <w:numId w:val="2"/>
        </w:numPr>
        <w:spacing w:line="360" w:lineRule="auto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s</w:t>
      </w:r>
      <w:r w:rsidRPr="00FA3388">
        <w:rPr>
          <w:rFonts w:ascii="Arial Narrow" w:hAnsi="Arial Narrow"/>
          <w:sz w:val="22"/>
          <w:szCs w:val="22"/>
        </w:rPr>
        <w:t>anacija igrališta uz Društveni dom Bednjica</w:t>
      </w:r>
      <w:r>
        <w:rPr>
          <w:rFonts w:ascii="Arial Narrow" w:hAnsi="Arial Narrow"/>
          <w:sz w:val="22"/>
          <w:szCs w:val="22"/>
        </w:rPr>
        <w:t xml:space="preserve">  </w:t>
      </w:r>
      <w:r w:rsidRPr="00FA3388">
        <w:rPr>
          <w:rFonts w:ascii="Arial Narrow" w:hAnsi="Arial Narrow"/>
          <w:sz w:val="22"/>
          <w:szCs w:val="22"/>
        </w:rPr>
        <w:t xml:space="preserve"> T102404                      </w:t>
      </w:r>
      <w:r>
        <w:rPr>
          <w:rFonts w:ascii="Arial Narrow" w:hAnsi="Arial Narrow"/>
          <w:sz w:val="22"/>
          <w:szCs w:val="22"/>
        </w:rPr>
        <w:t xml:space="preserve">     </w:t>
      </w:r>
      <w:r w:rsidRPr="00FA3388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 </w:t>
      </w:r>
      <w:r w:rsidRPr="00FA3388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  </w:t>
      </w:r>
      <w:r w:rsidRPr="00FA3388">
        <w:rPr>
          <w:rFonts w:ascii="Arial Narrow" w:hAnsi="Arial Narrow"/>
          <w:b/>
          <w:sz w:val="22"/>
          <w:szCs w:val="22"/>
        </w:rPr>
        <w:t>10.000,00 €</w:t>
      </w:r>
      <w:r>
        <w:rPr>
          <w:rFonts w:ascii="Arial Narrow" w:hAnsi="Arial Narrow"/>
          <w:sz w:val="22"/>
          <w:szCs w:val="22"/>
        </w:rPr>
        <w:t>''</w:t>
      </w:r>
      <w:r w:rsidRPr="00FA3388">
        <w:rPr>
          <w:rFonts w:ascii="Arial Narrow" w:hAnsi="Arial Narrow"/>
          <w:sz w:val="22"/>
          <w:szCs w:val="22"/>
        </w:rPr>
        <w:t xml:space="preserve">                 </w:t>
      </w:r>
    </w:p>
    <w:p w14:paraId="5B974E73" w14:textId="77777777" w:rsidR="003B5CBC" w:rsidRPr="00DB57EE" w:rsidRDefault="003B5CBC" w:rsidP="003B5CBC">
      <w:pPr>
        <w:spacing w:line="240" w:lineRule="atLeast"/>
        <w:jc w:val="center"/>
        <w:rPr>
          <w:rFonts w:ascii="Arial Narrow" w:hAnsi="Arial Narrow"/>
          <w:b/>
          <w:sz w:val="22"/>
          <w:szCs w:val="22"/>
        </w:rPr>
      </w:pPr>
    </w:p>
    <w:p w14:paraId="56A97C66" w14:textId="77777777" w:rsidR="003B5CBC" w:rsidRPr="00DB57EE" w:rsidRDefault="003B5CBC" w:rsidP="003B5CBC">
      <w:pPr>
        <w:spacing w:line="240" w:lineRule="atLeast"/>
        <w:jc w:val="center"/>
        <w:rPr>
          <w:rFonts w:ascii="Arial Narrow" w:hAnsi="Arial Narrow"/>
          <w:b/>
          <w:sz w:val="22"/>
          <w:szCs w:val="22"/>
        </w:rPr>
      </w:pPr>
      <w:r w:rsidRPr="00DB57EE">
        <w:rPr>
          <w:rFonts w:ascii="Arial Narrow" w:hAnsi="Arial Narrow"/>
          <w:b/>
          <w:sz w:val="22"/>
          <w:szCs w:val="22"/>
        </w:rPr>
        <w:t>II.</w:t>
      </w:r>
    </w:p>
    <w:p w14:paraId="3F16411A" w14:textId="77777777" w:rsidR="003B5CBC" w:rsidRPr="00DB57EE" w:rsidRDefault="003B5CBC" w:rsidP="003B5CBC">
      <w:pPr>
        <w:spacing w:line="240" w:lineRule="atLeast"/>
        <w:jc w:val="both"/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 xml:space="preserve">U preostalom dijelu </w:t>
      </w:r>
      <w:r w:rsidRPr="00DB57EE">
        <w:rPr>
          <w:rFonts w:ascii="Arial Narrow" w:hAnsi="Arial Narrow"/>
          <w:bCs/>
          <w:iCs/>
          <w:sz w:val="22"/>
          <w:szCs w:val="22"/>
        </w:rPr>
        <w:t xml:space="preserve">Program javnih potreba u sportu Grada </w:t>
      </w:r>
      <w:r>
        <w:rPr>
          <w:rFonts w:ascii="Arial Narrow" w:hAnsi="Arial Narrow"/>
          <w:bCs/>
          <w:iCs/>
          <w:sz w:val="22"/>
          <w:szCs w:val="22"/>
        </w:rPr>
        <w:t>Lepoglave za 2025</w:t>
      </w:r>
      <w:r w:rsidRPr="00DB57EE">
        <w:rPr>
          <w:rFonts w:ascii="Arial Narrow" w:hAnsi="Arial Narrow"/>
          <w:bCs/>
          <w:iCs/>
          <w:sz w:val="22"/>
          <w:szCs w:val="22"/>
        </w:rPr>
        <w:t>. godinu („Službeni vjesnik</w:t>
      </w:r>
      <w:r>
        <w:rPr>
          <w:rFonts w:ascii="Arial Narrow" w:hAnsi="Arial Narrow"/>
          <w:bCs/>
          <w:iCs/>
          <w:sz w:val="22"/>
          <w:szCs w:val="22"/>
        </w:rPr>
        <w:t xml:space="preserve"> Varaždinske županije“ broj 123/24</w:t>
      </w:r>
      <w:r w:rsidRPr="00DB57EE">
        <w:rPr>
          <w:rFonts w:ascii="Arial Narrow" w:hAnsi="Arial Narrow"/>
          <w:bCs/>
          <w:iCs/>
          <w:sz w:val="22"/>
          <w:szCs w:val="22"/>
        </w:rPr>
        <w:t>) ostaje nepromijenjen.</w:t>
      </w:r>
    </w:p>
    <w:p w14:paraId="53CC5970" w14:textId="77777777" w:rsidR="003B5CBC" w:rsidRPr="00DB57EE" w:rsidRDefault="003B5CBC" w:rsidP="003B5CBC">
      <w:pPr>
        <w:spacing w:line="240" w:lineRule="atLeast"/>
        <w:jc w:val="center"/>
        <w:rPr>
          <w:rFonts w:ascii="Arial Narrow" w:hAnsi="Arial Narrow"/>
          <w:b/>
          <w:sz w:val="22"/>
          <w:szCs w:val="22"/>
        </w:rPr>
      </w:pPr>
    </w:p>
    <w:p w14:paraId="618FF31B" w14:textId="77777777" w:rsidR="003B5CBC" w:rsidRPr="00DB57EE" w:rsidRDefault="003B5CBC" w:rsidP="003B5CBC">
      <w:pPr>
        <w:spacing w:line="240" w:lineRule="atLeast"/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III</w:t>
      </w:r>
      <w:r w:rsidRPr="00DB57EE">
        <w:rPr>
          <w:rFonts w:ascii="Arial Narrow" w:hAnsi="Arial Narrow"/>
          <w:b/>
          <w:sz w:val="22"/>
          <w:szCs w:val="22"/>
        </w:rPr>
        <w:t>.</w:t>
      </w:r>
    </w:p>
    <w:p w14:paraId="6A6E2F58" w14:textId="77777777" w:rsidR="003B5CBC" w:rsidRDefault="003B5CBC" w:rsidP="003B5CBC">
      <w:pPr>
        <w:spacing w:line="240" w:lineRule="atLeast"/>
        <w:jc w:val="both"/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 xml:space="preserve">Ove </w:t>
      </w:r>
      <w:r>
        <w:rPr>
          <w:rFonts w:ascii="Arial Narrow" w:hAnsi="Arial Narrow"/>
          <w:sz w:val="22"/>
          <w:szCs w:val="22"/>
        </w:rPr>
        <w:t>1</w:t>
      </w:r>
      <w:r w:rsidRPr="00DB57EE">
        <w:rPr>
          <w:rFonts w:ascii="Arial Narrow" w:hAnsi="Arial Narrow"/>
          <w:sz w:val="22"/>
          <w:szCs w:val="22"/>
        </w:rPr>
        <w:t>. Izmjene Programa</w:t>
      </w:r>
      <w:r w:rsidRPr="003B5CBC">
        <w:rPr>
          <w:rFonts w:ascii="Arial Narrow" w:hAnsi="Arial Narrow"/>
          <w:bCs/>
          <w:iCs/>
          <w:sz w:val="22"/>
          <w:szCs w:val="22"/>
        </w:rPr>
        <w:t xml:space="preserve"> </w:t>
      </w:r>
      <w:r w:rsidRPr="00DB57EE">
        <w:rPr>
          <w:rFonts w:ascii="Arial Narrow" w:hAnsi="Arial Narrow"/>
          <w:bCs/>
          <w:iCs/>
          <w:sz w:val="22"/>
          <w:szCs w:val="22"/>
        </w:rPr>
        <w:t xml:space="preserve">javnih potreba </w:t>
      </w:r>
      <w:r>
        <w:rPr>
          <w:rFonts w:ascii="Arial Narrow" w:hAnsi="Arial Narrow"/>
          <w:bCs/>
          <w:iCs/>
          <w:sz w:val="22"/>
          <w:szCs w:val="22"/>
        </w:rPr>
        <w:t>u sportu Grada Lepoglave za 2025</w:t>
      </w:r>
      <w:r w:rsidRPr="00DB57EE">
        <w:rPr>
          <w:rFonts w:ascii="Arial Narrow" w:hAnsi="Arial Narrow"/>
          <w:bCs/>
          <w:iCs/>
          <w:sz w:val="22"/>
          <w:szCs w:val="22"/>
        </w:rPr>
        <w:t>. godinu</w:t>
      </w:r>
      <w:r w:rsidRPr="00DB57EE">
        <w:rPr>
          <w:rFonts w:ascii="Arial Narrow" w:hAnsi="Arial Narrow"/>
          <w:sz w:val="22"/>
          <w:szCs w:val="22"/>
        </w:rPr>
        <w:t xml:space="preserve"> stupaju na snagu osmog dana od dana objave u Službenom vjesniku Varaždinske županije.                </w:t>
      </w:r>
    </w:p>
    <w:p w14:paraId="201B2953" w14:textId="77777777" w:rsidR="003B5CBC" w:rsidRDefault="003B5CBC" w:rsidP="003B5CBC">
      <w:pPr>
        <w:spacing w:line="240" w:lineRule="atLeast"/>
        <w:jc w:val="both"/>
        <w:rPr>
          <w:rFonts w:ascii="Arial Narrow" w:hAnsi="Arial Narrow"/>
          <w:sz w:val="22"/>
          <w:szCs w:val="22"/>
        </w:rPr>
      </w:pPr>
    </w:p>
    <w:p w14:paraId="4D0D0D46" w14:textId="77777777" w:rsidR="003B5CBC" w:rsidRPr="00DB57EE" w:rsidRDefault="003B5CBC" w:rsidP="003B5CBC">
      <w:pPr>
        <w:spacing w:line="240" w:lineRule="atLeast"/>
        <w:jc w:val="both"/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 xml:space="preserve">                                                                             </w:t>
      </w:r>
      <w:r>
        <w:rPr>
          <w:rFonts w:ascii="Arial Narrow" w:hAnsi="Arial Narrow"/>
          <w:sz w:val="22"/>
          <w:szCs w:val="22"/>
        </w:rPr>
        <w:t xml:space="preserve"> </w:t>
      </w:r>
    </w:p>
    <w:p w14:paraId="08C31225" w14:textId="77777777" w:rsidR="003B5CBC" w:rsidRPr="003B5CBC" w:rsidRDefault="003B5CBC" w:rsidP="003B5CBC">
      <w:pPr>
        <w:jc w:val="right"/>
        <w:rPr>
          <w:rFonts w:ascii="Arial Narrow" w:hAnsi="Arial Narrow"/>
          <w:b/>
          <w:bCs/>
          <w:sz w:val="22"/>
          <w:szCs w:val="22"/>
        </w:rPr>
      </w:pPr>
      <w:r w:rsidRPr="00DB57EE">
        <w:rPr>
          <w:rFonts w:ascii="Arial Narrow" w:hAnsi="Arial Narrow"/>
          <w:sz w:val="22"/>
          <w:szCs w:val="22"/>
        </w:rPr>
        <w:t xml:space="preserve"> </w:t>
      </w:r>
      <w:r w:rsidRPr="003B5CBC">
        <w:rPr>
          <w:rFonts w:ascii="Arial Narrow" w:hAnsi="Arial Narrow"/>
          <w:b/>
          <w:bCs/>
          <w:sz w:val="22"/>
          <w:szCs w:val="22"/>
        </w:rPr>
        <w:t>PREDSJEDNIK GRADSKOG VIJEĆA</w:t>
      </w:r>
    </w:p>
    <w:p w14:paraId="3E9BD581" w14:textId="77777777" w:rsidR="003B5CBC" w:rsidRPr="00DB57EE" w:rsidRDefault="003B5CBC" w:rsidP="003B5CBC">
      <w:pPr>
        <w:ind w:left="5664" w:firstLine="708"/>
        <w:rPr>
          <w:rFonts w:ascii="Arial Narrow" w:hAnsi="Arial Narrow"/>
          <w:sz w:val="22"/>
          <w:szCs w:val="22"/>
        </w:rPr>
      </w:pPr>
      <w:r w:rsidRPr="00DB57EE">
        <w:rPr>
          <w:rFonts w:ascii="Arial Narrow" w:hAnsi="Arial Narrow"/>
          <w:bCs/>
          <w:sz w:val="22"/>
          <w:szCs w:val="22"/>
        </w:rPr>
        <w:t xml:space="preserve">           Robert Dukarić</w:t>
      </w:r>
    </w:p>
    <w:p w14:paraId="7B5A9B50" w14:textId="77777777" w:rsidR="00D02922" w:rsidRDefault="00D02922"/>
    <w:sectPr w:rsidR="00D02922" w:rsidSect="003B5CBC">
      <w:pgSz w:w="11906" w:h="16838"/>
      <w:pgMar w:top="709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5D10F3" w14:textId="77777777" w:rsidR="002A23C2" w:rsidRDefault="002A23C2" w:rsidP="003B5CBC">
      <w:r>
        <w:separator/>
      </w:r>
    </w:p>
  </w:endnote>
  <w:endnote w:type="continuationSeparator" w:id="0">
    <w:p w14:paraId="33D1A409" w14:textId="77777777" w:rsidR="002A23C2" w:rsidRDefault="002A23C2" w:rsidP="003B5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335E85" w14:textId="77777777" w:rsidR="002A23C2" w:rsidRDefault="002A23C2" w:rsidP="003B5CBC">
      <w:r>
        <w:separator/>
      </w:r>
    </w:p>
  </w:footnote>
  <w:footnote w:type="continuationSeparator" w:id="0">
    <w:p w14:paraId="0EC4CB12" w14:textId="77777777" w:rsidR="002A23C2" w:rsidRDefault="002A23C2" w:rsidP="003B5C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6B48BA"/>
    <w:multiLevelType w:val="hybridMultilevel"/>
    <w:tmpl w:val="8AF0847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50684E"/>
    <w:multiLevelType w:val="hybridMultilevel"/>
    <w:tmpl w:val="A57AE5EC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1238049681">
    <w:abstractNumId w:val="1"/>
  </w:num>
  <w:num w:numId="2" w16cid:durableId="1495608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5CBC"/>
    <w:rsid w:val="002A23C2"/>
    <w:rsid w:val="00345C75"/>
    <w:rsid w:val="003B4D50"/>
    <w:rsid w:val="003B5CBC"/>
    <w:rsid w:val="004433B2"/>
    <w:rsid w:val="007247AD"/>
    <w:rsid w:val="00780F2C"/>
    <w:rsid w:val="00A024EB"/>
    <w:rsid w:val="00BD550D"/>
    <w:rsid w:val="00D02922"/>
    <w:rsid w:val="00DE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2E481"/>
  <w15:chartTrackingRefBased/>
  <w15:docId w15:val="{D72FC53C-E4A0-4886-A489-867E6612B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Theme="minorHAnsi" w:hAnsi="Arial Narrow" w:cs="Times New Roman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5CBC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3B5CBC"/>
    <w:pPr>
      <w:keepNext/>
      <w:jc w:val="right"/>
      <w:outlineLvl w:val="0"/>
    </w:pPr>
    <w:rPr>
      <w:b/>
      <w:bCs/>
      <w:iCs/>
      <w:lang w:val="x-none"/>
    </w:rPr>
  </w:style>
  <w:style w:type="paragraph" w:styleId="Naslov3">
    <w:name w:val="heading 3"/>
    <w:basedOn w:val="Normal"/>
    <w:next w:val="Normal"/>
    <w:link w:val="Naslov3Char"/>
    <w:qFormat/>
    <w:rsid w:val="003B5CBC"/>
    <w:pPr>
      <w:keepNext/>
      <w:jc w:val="center"/>
      <w:outlineLvl w:val="2"/>
    </w:pPr>
    <w:rPr>
      <w:rFonts w:ascii="Tahoma" w:hAnsi="Tahoma"/>
      <w:b/>
      <w:kern w:val="28"/>
      <w:sz w:val="16"/>
      <w:szCs w:val="20"/>
      <w:lang w:val="x-none" w:eastAsia="x-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3B5CBC"/>
    <w:rPr>
      <w:rFonts w:ascii="Times New Roman" w:eastAsia="Times New Roman" w:hAnsi="Times New Roman"/>
      <w:b/>
      <w:bCs/>
      <w:iCs/>
      <w:sz w:val="24"/>
      <w:szCs w:val="24"/>
      <w:lang w:val="x-none" w:eastAsia="hr-HR"/>
    </w:rPr>
  </w:style>
  <w:style w:type="character" w:customStyle="1" w:styleId="Naslov3Char">
    <w:name w:val="Naslov 3 Char"/>
    <w:basedOn w:val="Zadanifontodlomka"/>
    <w:link w:val="Naslov3"/>
    <w:rsid w:val="003B5CBC"/>
    <w:rPr>
      <w:rFonts w:ascii="Tahoma" w:eastAsia="Times New Roman" w:hAnsi="Tahoma"/>
      <w:b/>
      <w:kern w:val="28"/>
      <w:sz w:val="16"/>
      <w:szCs w:val="20"/>
      <w:lang w:val="x-none" w:eastAsia="x-none"/>
    </w:rPr>
  </w:style>
  <w:style w:type="paragraph" w:styleId="Povratnaomotnica">
    <w:name w:val="envelope return"/>
    <w:basedOn w:val="Normal"/>
    <w:rsid w:val="003B5CBC"/>
    <w:rPr>
      <w:rFonts w:ascii="Arial" w:hAnsi="Arial"/>
      <w:kern w:val="28"/>
      <w:sz w:val="20"/>
      <w:szCs w:val="20"/>
      <w:lang w:val="en-AU"/>
    </w:rPr>
  </w:style>
  <w:style w:type="character" w:styleId="Hiperveza">
    <w:name w:val="Hyperlink"/>
    <w:unhideWhenUsed/>
    <w:rsid w:val="003B5CBC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3B5CBC"/>
    <w:pPr>
      <w:tabs>
        <w:tab w:val="center" w:pos="4536"/>
        <w:tab w:val="right" w:pos="9072"/>
      </w:tabs>
    </w:pPr>
    <w:rPr>
      <w:lang w:val="x-none"/>
    </w:rPr>
  </w:style>
  <w:style w:type="character" w:customStyle="1" w:styleId="ZaglavljeChar">
    <w:name w:val="Zaglavlje Char"/>
    <w:basedOn w:val="Zadanifontodlomka"/>
    <w:link w:val="Zaglavlje"/>
    <w:uiPriority w:val="99"/>
    <w:rsid w:val="003B5CBC"/>
    <w:rPr>
      <w:rFonts w:ascii="Times New Roman" w:eastAsia="Times New Roman" w:hAnsi="Times New Roman"/>
      <w:sz w:val="24"/>
      <w:szCs w:val="24"/>
      <w:lang w:val="x-none" w:eastAsia="hr-HR"/>
    </w:rPr>
  </w:style>
  <w:style w:type="paragraph" w:styleId="Odlomakpopisa">
    <w:name w:val="List Paragraph"/>
    <w:basedOn w:val="Normal"/>
    <w:uiPriority w:val="34"/>
    <w:qFormat/>
    <w:rsid w:val="003B5CBC"/>
    <w:pPr>
      <w:ind w:left="720"/>
      <w:contextualSpacing/>
    </w:pPr>
  </w:style>
  <w:style w:type="paragraph" w:styleId="Podnoje">
    <w:name w:val="footer"/>
    <w:basedOn w:val="Normal"/>
    <w:link w:val="PodnojeChar"/>
    <w:uiPriority w:val="99"/>
    <w:unhideWhenUsed/>
    <w:rsid w:val="003B5C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3B5CBC"/>
    <w:rPr>
      <w:rFonts w:ascii="Times New Roman" w:eastAsia="Times New Roman" w:hAnsi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poglava@lepoglava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epoglava@lepoglava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336</Words>
  <Characters>1918</Characters>
  <Application>Microsoft Office Word</Application>
  <DocSecurity>0</DocSecurity>
  <Lines>15</Lines>
  <Paragraphs>4</Paragraphs>
  <ScaleCrop>false</ScaleCrop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Poje</dc:creator>
  <cp:keywords/>
  <dc:description/>
  <cp:lastModifiedBy>Marija Horvat</cp:lastModifiedBy>
  <cp:revision>3</cp:revision>
  <dcterms:created xsi:type="dcterms:W3CDTF">2025-02-17T09:37:00Z</dcterms:created>
  <dcterms:modified xsi:type="dcterms:W3CDTF">2025-02-17T16:37:00Z</dcterms:modified>
</cp:coreProperties>
</file>